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AE8C" w14:textId="7EAF7811" w:rsidR="001F37E9" w:rsidRPr="00B72065" w:rsidRDefault="00B27C1A">
      <w:pPr>
        <w:pStyle w:val="Titolo1"/>
        <w:rPr>
          <w:color w:val="auto"/>
          <w:lang w:val="it-IT"/>
        </w:rPr>
      </w:pPr>
      <w:r w:rsidRPr="00B72065">
        <w:rPr>
          <w:color w:val="auto"/>
          <w:lang w:val="it-IT"/>
        </w:rPr>
        <w:t>Rubrica Valutativa per l’UDA</w:t>
      </w:r>
      <w:r>
        <w:rPr>
          <w:color w:val="auto"/>
          <w:lang w:val="it-IT"/>
        </w:rPr>
        <w:t xml:space="preserve"> -</w:t>
      </w:r>
      <w:r w:rsidRPr="00B72065">
        <w:rPr>
          <w:color w:val="auto"/>
          <w:lang w:val="it-IT"/>
        </w:rPr>
        <w:t xml:space="preserve"> Costruiamo una città geometrica</w:t>
      </w:r>
      <w:r>
        <w:rPr>
          <w:color w:val="auto"/>
          <w:lang w:val="it-IT"/>
        </w:rPr>
        <w:t>:</w:t>
      </w:r>
      <w:r w:rsidR="00B72065" w:rsidRPr="00B72065">
        <w:rPr>
          <w:color w:val="auto"/>
          <w:lang w:val="it-IT"/>
        </w:rPr>
        <w:t xml:space="preserve"> </w:t>
      </w:r>
    </w:p>
    <w:p w14:paraId="5FA46BB7" w14:textId="4AC4FF58" w:rsidR="00B72065" w:rsidRPr="00B27C1A" w:rsidRDefault="00B72065" w:rsidP="00B72065">
      <w:pPr>
        <w:jc w:val="center"/>
        <w:rPr>
          <w:b/>
          <w:bCs/>
          <w:sz w:val="28"/>
          <w:szCs w:val="28"/>
          <w:lang w:val="it-IT"/>
        </w:rPr>
      </w:pPr>
      <w:r w:rsidRPr="00B27C1A">
        <w:rPr>
          <w:b/>
          <w:bCs/>
          <w:sz w:val="28"/>
          <w:szCs w:val="28"/>
          <w:lang w:val="it-IT"/>
        </w:rPr>
        <w:t>“La città della Pace”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F37E9" w:rsidRPr="00B27C1A" w14:paraId="2A8DC2AE" w14:textId="77777777">
        <w:tc>
          <w:tcPr>
            <w:tcW w:w="1728" w:type="dxa"/>
          </w:tcPr>
          <w:p w14:paraId="7C33F9FC" w14:textId="77777777" w:rsidR="001F37E9" w:rsidRPr="00B27C1A" w:rsidRDefault="00B27C1A" w:rsidP="00B27C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Competenze / Obiettivi</w:t>
            </w:r>
          </w:p>
        </w:tc>
        <w:tc>
          <w:tcPr>
            <w:tcW w:w="1728" w:type="dxa"/>
          </w:tcPr>
          <w:p w14:paraId="710A4389" w14:textId="77777777" w:rsidR="001F37E9" w:rsidRPr="00B27C1A" w:rsidRDefault="00B27C1A" w:rsidP="00B27C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Indicatori di Valutazione</w:t>
            </w:r>
          </w:p>
        </w:tc>
        <w:tc>
          <w:tcPr>
            <w:tcW w:w="1728" w:type="dxa"/>
          </w:tcPr>
          <w:p w14:paraId="31CDDCE0" w14:textId="77777777" w:rsidR="001F37E9" w:rsidRPr="00B27C1A" w:rsidRDefault="00B27C1A" w:rsidP="00B27C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Livelli di Valutazione</w:t>
            </w:r>
          </w:p>
        </w:tc>
        <w:tc>
          <w:tcPr>
            <w:tcW w:w="1728" w:type="dxa"/>
          </w:tcPr>
          <w:p w14:paraId="419F4BD3" w14:textId="77777777" w:rsidR="001F37E9" w:rsidRPr="00B27C1A" w:rsidRDefault="00B27C1A" w:rsidP="00B27C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Descrizione dei Livelli</w:t>
            </w:r>
          </w:p>
        </w:tc>
        <w:tc>
          <w:tcPr>
            <w:tcW w:w="1728" w:type="dxa"/>
          </w:tcPr>
          <w:p w14:paraId="172CBE50" w14:textId="77777777" w:rsidR="001F37E9" w:rsidRPr="00B27C1A" w:rsidRDefault="00B27C1A" w:rsidP="00B27C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Voto</w:t>
            </w:r>
          </w:p>
        </w:tc>
      </w:tr>
      <w:tr w:rsidR="001F37E9" w:rsidRPr="00B27C1A" w14:paraId="28CD94BF" w14:textId="77777777">
        <w:tc>
          <w:tcPr>
            <w:tcW w:w="1728" w:type="dxa"/>
          </w:tcPr>
          <w:p w14:paraId="1B7248DB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Riconoscere e classificare figure geometriche piane.</w:t>
            </w:r>
          </w:p>
        </w:tc>
        <w:tc>
          <w:tcPr>
            <w:tcW w:w="1728" w:type="dxa"/>
          </w:tcPr>
          <w:p w14:paraId="0A61C384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Capacità di identificare e descrivere le figure geometriche.</w:t>
            </w:r>
          </w:p>
        </w:tc>
        <w:tc>
          <w:tcPr>
            <w:tcW w:w="1728" w:type="dxa"/>
          </w:tcPr>
          <w:p w14:paraId="63965D24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Base, Intermedio, Avanzato</w:t>
            </w:r>
          </w:p>
        </w:tc>
        <w:tc>
          <w:tcPr>
            <w:tcW w:w="1728" w:type="dxa"/>
          </w:tcPr>
          <w:p w14:paraId="1A802524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Base: Identifica alcune figure con supporto.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  <w:t>Intermedio: Riconosce e classifica correttamente figure comuni.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</w:r>
            <w:r w:rsidRPr="00B27C1A">
              <w:rPr>
                <w:rFonts w:asciiTheme="minorBidi" w:hAnsiTheme="minorBidi"/>
                <w:sz w:val="18"/>
                <w:szCs w:val="18"/>
              </w:rPr>
              <w:t xml:space="preserve">Avanzato: </w:t>
            </w:r>
            <w:proofErr w:type="spellStart"/>
            <w:r w:rsidRPr="00B27C1A">
              <w:rPr>
                <w:rFonts w:asciiTheme="minorBidi" w:hAnsiTheme="minorBidi"/>
                <w:sz w:val="18"/>
                <w:szCs w:val="18"/>
              </w:rPr>
              <w:t>Analizza</w:t>
            </w:r>
            <w:proofErr w:type="spellEnd"/>
            <w:r w:rsidRPr="00B27C1A">
              <w:rPr>
                <w:rFonts w:asciiTheme="minorBidi" w:hAnsiTheme="minorBidi"/>
                <w:sz w:val="18"/>
                <w:szCs w:val="18"/>
              </w:rPr>
              <w:t xml:space="preserve"> e </w:t>
            </w:r>
            <w:proofErr w:type="spellStart"/>
            <w:r w:rsidRPr="00B27C1A">
              <w:rPr>
                <w:rFonts w:asciiTheme="minorBidi" w:hAnsiTheme="minorBidi"/>
                <w:sz w:val="18"/>
                <w:szCs w:val="18"/>
              </w:rPr>
              <w:t>descrive</w:t>
            </w:r>
            <w:proofErr w:type="spellEnd"/>
            <w:r w:rsidRPr="00B27C1A">
              <w:rPr>
                <w:rFonts w:asciiTheme="minorBidi" w:hAnsiTheme="minorBidi"/>
                <w:sz w:val="18"/>
                <w:szCs w:val="18"/>
              </w:rPr>
              <w:t xml:space="preserve"> figure geometriche complesse in autonomia.</w:t>
            </w:r>
          </w:p>
        </w:tc>
        <w:tc>
          <w:tcPr>
            <w:tcW w:w="1728" w:type="dxa"/>
          </w:tcPr>
          <w:p w14:paraId="411DA19B" w14:textId="77777777" w:rsidR="001F37E9" w:rsidRPr="00B27C1A" w:rsidRDefault="001F37E9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1F37E9" w:rsidRPr="00B27C1A" w14:paraId="75C36C92" w14:textId="77777777">
        <w:tc>
          <w:tcPr>
            <w:tcW w:w="1728" w:type="dxa"/>
          </w:tcPr>
          <w:p w14:paraId="71D02A44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Lavorare in gruppo per raggiungere un obiettivo comune.</w:t>
            </w:r>
          </w:p>
        </w:tc>
        <w:tc>
          <w:tcPr>
            <w:tcW w:w="1728" w:type="dxa"/>
          </w:tcPr>
          <w:p w14:paraId="59F26C76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Partecipazione e contributo al lavoro di gruppo.</w:t>
            </w:r>
          </w:p>
        </w:tc>
        <w:tc>
          <w:tcPr>
            <w:tcW w:w="1728" w:type="dxa"/>
          </w:tcPr>
          <w:p w14:paraId="4437CB26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Base, Intermedio, Avanzato</w:t>
            </w:r>
          </w:p>
        </w:tc>
        <w:tc>
          <w:tcPr>
            <w:tcW w:w="1728" w:type="dxa"/>
          </w:tcPr>
          <w:p w14:paraId="2B795A4E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Base: Partecipa con difficoltà e necessita di guida costante.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  <w:t>Intermedio: Collabora in modo attivo e costante.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</w:r>
            <w:r w:rsidRPr="00B27C1A">
              <w:rPr>
                <w:rFonts w:asciiTheme="minorBidi" w:hAnsiTheme="minorBidi"/>
                <w:sz w:val="18"/>
                <w:szCs w:val="18"/>
              </w:rPr>
              <w:t xml:space="preserve">Avanzato: </w:t>
            </w:r>
            <w:proofErr w:type="spellStart"/>
            <w:r w:rsidRPr="00B27C1A">
              <w:rPr>
                <w:rFonts w:asciiTheme="minorBidi" w:hAnsiTheme="minorBidi"/>
                <w:sz w:val="18"/>
                <w:szCs w:val="18"/>
              </w:rPr>
              <w:t>Favorisce</w:t>
            </w:r>
            <w:proofErr w:type="spellEnd"/>
            <w:r w:rsidRPr="00B27C1A">
              <w:rPr>
                <w:rFonts w:asciiTheme="minorBidi" w:hAnsiTheme="minorBidi"/>
                <w:sz w:val="18"/>
                <w:szCs w:val="18"/>
              </w:rPr>
              <w:t xml:space="preserve"> la collaborazione e supporta il gruppo.</w:t>
            </w:r>
          </w:p>
        </w:tc>
        <w:tc>
          <w:tcPr>
            <w:tcW w:w="1728" w:type="dxa"/>
          </w:tcPr>
          <w:p w14:paraId="698A3295" w14:textId="77777777" w:rsidR="001F37E9" w:rsidRPr="00B27C1A" w:rsidRDefault="001F37E9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1F37E9" w:rsidRPr="00B27C1A" w14:paraId="7526412D" w14:textId="77777777">
        <w:tc>
          <w:tcPr>
            <w:tcW w:w="1728" w:type="dxa"/>
          </w:tcPr>
          <w:p w14:paraId="65291333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Progettare e costruire una città geometrica utilizzando materiali adeguati.</w:t>
            </w:r>
          </w:p>
        </w:tc>
        <w:tc>
          <w:tcPr>
            <w:tcW w:w="1728" w:type="dxa"/>
          </w:tcPr>
          <w:p w14:paraId="73D27699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Creatività, accuratezza e uso dei materiali.</w:t>
            </w:r>
          </w:p>
        </w:tc>
        <w:tc>
          <w:tcPr>
            <w:tcW w:w="1728" w:type="dxa"/>
          </w:tcPr>
          <w:p w14:paraId="6C1CBB13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Base, Intermedio, Avanzato</w:t>
            </w:r>
          </w:p>
        </w:tc>
        <w:tc>
          <w:tcPr>
            <w:tcW w:w="1728" w:type="dxa"/>
          </w:tcPr>
          <w:p w14:paraId="5686DDF8" w14:textId="77777777" w:rsidR="00B27C1A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Base: Realizza un progetto semplice e incompleto.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  <w:t>Intermedio: Progetta e costruisce in modo corretto.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</w:r>
            <w:r w:rsidRPr="00B27C1A">
              <w:rPr>
                <w:rFonts w:asciiTheme="minorBidi" w:hAnsiTheme="minorBidi"/>
                <w:sz w:val="18"/>
                <w:szCs w:val="18"/>
              </w:rPr>
              <w:t xml:space="preserve">Avanzato: Dimostra creatività e cura nei </w:t>
            </w:r>
          </w:p>
          <w:p w14:paraId="4BD10ECE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27C1A">
              <w:rPr>
                <w:rFonts w:asciiTheme="minorBidi" w:hAnsiTheme="minorBidi"/>
                <w:sz w:val="18"/>
                <w:szCs w:val="18"/>
              </w:rPr>
              <w:t>dettagli</w:t>
            </w:r>
            <w:proofErr w:type="spellEnd"/>
            <w:r w:rsidRPr="00B27C1A">
              <w:rPr>
                <w:rFonts w:asciiTheme="minorBidi" w:hAnsiTheme="minorBidi"/>
                <w:sz w:val="18"/>
                <w:szCs w:val="18"/>
              </w:rPr>
              <w:t>.</w:t>
            </w:r>
          </w:p>
          <w:p w14:paraId="49C6BE04" w14:textId="77777777" w:rsidR="00B27C1A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2541AC88" w14:textId="0EFE5C85" w:rsidR="00B27C1A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28" w:type="dxa"/>
          </w:tcPr>
          <w:p w14:paraId="6384B525" w14:textId="77777777" w:rsidR="001F37E9" w:rsidRPr="00B27C1A" w:rsidRDefault="001F37E9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1F37E9" w:rsidRPr="00B27C1A" w14:paraId="7FCC73F7" w14:textId="77777777">
        <w:tc>
          <w:tcPr>
            <w:tcW w:w="1728" w:type="dxa"/>
          </w:tcPr>
          <w:p w14:paraId="579F5B66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Riflettere sull’importanza dei valori di pace, armonia e inclusione.</w:t>
            </w:r>
          </w:p>
        </w:tc>
        <w:tc>
          <w:tcPr>
            <w:tcW w:w="1728" w:type="dxa"/>
          </w:tcPr>
          <w:p w14:paraId="1782423B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  <w:lang w:val="it-IT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Contributo alle discussioni e riflessioni sui temi proposti.</w:t>
            </w:r>
          </w:p>
        </w:tc>
        <w:tc>
          <w:tcPr>
            <w:tcW w:w="1728" w:type="dxa"/>
          </w:tcPr>
          <w:p w14:paraId="7B3393AB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</w:rPr>
              <w:t>Base, Intermedio, Avanzato</w:t>
            </w:r>
          </w:p>
        </w:tc>
        <w:tc>
          <w:tcPr>
            <w:tcW w:w="1728" w:type="dxa"/>
          </w:tcPr>
          <w:p w14:paraId="04B4F6D8" w14:textId="77777777" w:rsidR="001F37E9" w:rsidRPr="00B27C1A" w:rsidRDefault="00B27C1A">
            <w:pPr>
              <w:rPr>
                <w:rFonts w:asciiTheme="minorBidi" w:hAnsiTheme="minorBidi"/>
                <w:sz w:val="18"/>
                <w:szCs w:val="18"/>
              </w:rPr>
            </w:pP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t>Base: Esprime poche idee con difficoltà.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  <w:t>Intermedio: Partecipa con contributi pertinenti.</w:t>
            </w:r>
            <w:r w:rsidRPr="00B27C1A">
              <w:rPr>
                <w:rFonts w:asciiTheme="minorBidi" w:hAnsiTheme="minorBidi"/>
                <w:sz w:val="18"/>
                <w:szCs w:val="18"/>
                <w:lang w:val="it-IT"/>
              </w:rPr>
              <w:br/>
            </w:r>
            <w:r w:rsidRPr="00B27C1A">
              <w:rPr>
                <w:rFonts w:asciiTheme="minorBidi" w:hAnsiTheme="minorBidi"/>
                <w:sz w:val="18"/>
                <w:szCs w:val="18"/>
              </w:rPr>
              <w:t>Avanzato: Propone riflessioni approfondite e originali.</w:t>
            </w:r>
          </w:p>
        </w:tc>
        <w:tc>
          <w:tcPr>
            <w:tcW w:w="1728" w:type="dxa"/>
          </w:tcPr>
          <w:p w14:paraId="2D6E695A" w14:textId="77777777" w:rsidR="001F37E9" w:rsidRPr="00B27C1A" w:rsidRDefault="001F37E9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3AB11725" w14:textId="77777777" w:rsidR="00B27C1A" w:rsidRPr="00B27C1A" w:rsidRDefault="00B27C1A">
      <w:pPr>
        <w:rPr>
          <w:rFonts w:asciiTheme="minorBidi" w:hAnsiTheme="minorBidi"/>
          <w:sz w:val="18"/>
          <w:szCs w:val="18"/>
        </w:rPr>
      </w:pPr>
    </w:p>
    <w:sectPr w:rsidR="00B27C1A" w:rsidRPr="00B27C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333669">
    <w:abstractNumId w:val="8"/>
  </w:num>
  <w:num w:numId="2" w16cid:durableId="509761292">
    <w:abstractNumId w:val="6"/>
  </w:num>
  <w:num w:numId="3" w16cid:durableId="1586304472">
    <w:abstractNumId w:val="5"/>
  </w:num>
  <w:num w:numId="4" w16cid:durableId="1702053818">
    <w:abstractNumId w:val="4"/>
  </w:num>
  <w:num w:numId="5" w16cid:durableId="1974942720">
    <w:abstractNumId w:val="7"/>
  </w:num>
  <w:num w:numId="6" w16cid:durableId="973099674">
    <w:abstractNumId w:val="3"/>
  </w:num>
  <w:num w:numId="7" w16cid:durableId="1745105019">
    <w:abstractNumId w:val="2"/>
  </w:num>
  <w:num w:numId="8" w16cid:durableId="1350526789">
    <w:abstractNumId w:val="1"/>
  </w:num>
  <w:num w:numId="9" w16cid:durableId="16673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7E9"/>
    <w:rsid w:val="0029639D"/>
    <w:rsid w:val="00326F90"/>
    <w:rsid w:val="0047374B"/>
    <w:rsid w:val="0066435B"/>
    <w:rsid w:val="00AA1D8D"/>
    <w:rsid w:val="00B27C1A"/>
    <w:rsid w:val="00B47730"/>
    <w:rsid w:val="00B720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6094B29-869E-49BE-B043-3A70AD0D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domenica carrozza</cp:lastModifiedBy>
  <cp:revision>4</cp:revision>
  <dcterms:created xsi:type="dcterms:W3CDTF">2013-12-23T23:15:00Z</dcterms:created>
  <dcterms:modified xsi:type="dcterms:W3CDTF">2024-12-23T15:22:00Z</dcterms:modified>
  <cp:category/>
</cp:coreProperties>
</file>