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53E9" w14:textId="6977F5EC" w:rsidR="001902E0" w:rsidRDefault="00664A87" w:rsidP="00991C14">
      <w:pPr>
        <w:pStyle w:val="Titolo1"/>
        <w:jc w:val="center"/>
      </w:pPr>
      <w:r>
        <w:t>PATTO PER LO SVILUPPO PROFESSIONALE</w:t>
      </w:r>
    </w:p>
    <w:p w14:paraId="2E55D6BB" w14:textId="3D49364C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1608808849"/>
          <w:placeholder>
            <w:docPart w:val="DefaultPlaceholder_-1854013440"/>
          </w:placeholder>
        </w:sdtPr>
        <w:sdtContent>
          <w:r w:rsidR="00D43A2C">
            <w:rPr>
              <w:rStyle w:val="Enfasicorsivo"/>
              <w:szCs w:val="24"/>
            </w:rPr>
            <w:t>_____/_____</w:t>
          </w:r>
        </w:sdtContent>
      </w:sdt>
    </w:p>
    <w:p w14:paraId="2E1B898B" w14:textId="04DEED8C" w:rsidR="001902E0" w:rsidRDefault="00000000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p w14:paraId="1E8FD002" w14:textId="77777777" w:rsidR="00664A87" w:rsidRPr="00664A87" w:rsidRDefault="00664A87" w:rsidP="00664A87">
      <w:pPr>
        <w:rPr>
          <w:szCs w:val="24"/>
        </w:rPr>
      </w:pPr>
      <w:r w:rsidRPr="00991C14">
        <w:rPr>
          <w:b/>
          <w:bCs/>
          <w:szCs w:val="24"/>
        </w:rPr>
        <w:t>VISTO</w:t>
      </w:r>
      <w:r w:rsidRPr="00664A87">
        <w:rPr>
          <w:szCs w:val="24"/>
        </w:rPr>
        <w:t xml:space="preserve"> il D. Lgs. 297/1994 (Approvazione del testo unico delle disposizioni legislative vigenti in materia di istruzione, relative alle scuole di ogni ordine e grado, art 437-440 ove compatibili con i commi da 115 a 119 dell’art. 1 della L. 107 2015);</w:t>
      </w:r>
    </w:p>
    <w:p w14:paraId="0E2BA7E2" w14:textId="77777777" w:rsidR="00664A87" w:rsidRPr="00664A87" w:rsidRDefault="00664A87" w:rsidP="00664A87">
      <w:pPr>
        <w:rPr>
          <w:szCs w:val="24"/>
        </w:rPr>
      </w:pPr>
      <w:r w:rsidRPr="00991C14">
        <w:rPr>
          <w:b/>
          <w:bCs/>
          <w:szCs w:val="24"/>
        </w:rPr>
        <w:t>VISTA</w:t>
      </w:r>
      <w:r w:rsidRPr="00664A87">
        <w:rPr>
          <w:szCs w:val="24"/>
        </w:rPr>
        <w:t xml:space="preserve"> la L. 107/2015 (Riforma del sistema nazionale di istruzione e formazione e delega per il riordino delle disposizioni legislative vigenti in particolare art. 1 commi 115-124);</w:t>
      </w:r>
    </w:p>
    <w:p w14:paraId="3BD443B2" w14:textId="25AC871B" w:rsidR="00664A87" w:rsidRDefault="00664A87" w:rsidP="00664A87">
      <w:pPr>
        <w:rPr>
          <w:szCs w:val="24"/>
        </w:rPr>
      </w:pPr>
      <w:r w:rsidRPr="00991C14">
        <w:rPr>
          <w:b/>
          <w:bCs/>
          <w:szCs w:val="24"/>
        </w:rPr>
        <w:t>VISTO</w:t>
      </w:r>
      <w:r w:rsidRPr="00664A87">
        <w:rPr>
          <w:szCs w:val="24"/>
        </w:rPr>
        <w:t xml:space="preserve"> il D.M. 850/2015 (Obiettivi, modalità di valutazione del grado di raggiungimento degli stessi, attività formative e criteri per la valutazione del personale docente </w:t>
      </w:r>
      <w:proofErr w:type="gramStart"/>
      <w:r w:rsidRPr="00664A87">
        <w:rPr>
          <w:szCs w:val="24"/>
        </w:rPr>
        <w:t>ed</w:t>
      </w:r>
      <w:proofErr w:type="gramEnd"/>
      <w:r w:rsidRPr="00664A87">
        <w:rPr>
          <w:szCs w:val="24"/>
        </w:rPr>
        <w:t xml:space="preserve"> educativo in periodo di formazione e di prova, ai sensi dell’art. 1 comma 118 della legge 13 luglio 2015 n. 107);</w:t>
      </w:r>
    </w:p>
    <w:p w14:paraId="045AB606" w14:textId="5128EA11" w:rsidR="00991C14" w:rsidRDefault="00991C14" w:rsidP="00991C14">
      <w:r w:rsidRPr="007256A7">
        <w:rPr>
          <w:b/>
          <w:bCs/>
        </w:rPr>
        <w:t>VISTO</w:t>
      </w:r>
      <w:r>
        <w:t xml:space="preserve"> il vigente Contratto Collettivo Nazionale di Lavoro relativo al personale del comparto Istruzione e Ricerca 2016-2018 ed, in particolare, l’articolo 27, comma 1 , in base al quale “</w:t>
      </w:r>
      <w:r>
        <w:rPr>
          <w:i/>
          <w:iCs/>
        </w:rPr>
        <w:t>Il profilo professionale dei docenti è costituito da competenze disciplinari, informatiche, linguistiche, psicopedagogiche, metodologico-didattiche, organizzativo relazionali, di orientamento e di ricerca, documentazione e valutazione tra loro correlate ed interagenti, che si sviluppano col maturare dell’esperienza didattica, l’attività di studio e di sistematizzazione della pratica didattica. I contenuti della prestazione professionale del personale docente si definiscono nel quadro degli obiettivi generali perseguiti dal sistema nazionale di istruzione e nel rispetto degli indirizzi delineati nel piano dell’offerta formativa della scuola.</w:t>
      </w:r>
      <w:r>
        <w:t xml:space="preserve">”; </w:t>
      </w:r>
    </w:p>
    <w:p w14:paraId="6A1AFA34" w14:textId="27B07175" w:rsidR="00991C14" w:rsidRDefault="00991C14" w:rsidP="00664A87">
      <w:pPr>
        <w:rPr>
          <w:szCs w:val="24"/>
        </w:rPr>
      </w:pPr>
      <w:r w:rsidRPr="00991C14">
        <w:rPr>
          <w:b/>
          <w:bCs/>
          <w:szCs w:val="24"/>
        </w:rPr>
        <w:t>VISTO</w:t>
      </w:r>
      <w:r>
        <w:rPr>
          <w:szCs w:val="24"/>
        </w:rPr>
        <w:t xml:space="preserve"> il D.M. 226/2022 (</w:t>
      </w:r>
      <w:r w:rsidRPr="00991C14">
        <w:rPr>
          <w:szCs w:val="24"/>
        </w:rPr>
        <w:t xml:space="preserve">Disposizioni concernenti il percorso di formazione e di prova del personale docente </w:t>
      </w:r>
      <w:proofErr w:type="gramStart"/>
      <w:r w:rsidRPr="00991C14">
        <w:rPr>
          <w:szCs w:val="24"/>
        </w:rPr>
        <w:t>ed</w:t>
      </w:r>
      <w:proofErr w:type="gramEnd"/>
      <w:r w:rsidRPr="00991C14">
        <w:rPr>
          <w:szCs w:val="24"/>
        </w:rPr>
        <w:t xml:space="preserve"> educativo,</w:t>
      </w:r>
      <w:r>
        <w:rPr>
          <w:szCs w:val="24"/>
        </w:rPr>
        <w:t xml:space="preserve"> </w:t>
      </w:r>
      <w:r w:rsidRPr="00991C14">
        <w:rPr>
          <w:szCs w:val="24"/>
        </w:rPr>
        <w:t>nonché la disciplina delle modalità di svolgimento del test finale e definizione dei criteri per la valutazione del personale in periodo di prova</w:t>
      </w:r>
      <w:r>
        <w:rPr>
          <w:szCs w:val="24"/>
        </w:rPr>
        <w:t>);</w:t>
      </w:r>
    </w:p>
    <w:p w14:paraId="3BDFA523" w14:textId="77777777" w:rsidR="00664A87" w:rsidRPr="00664A87" w:rsidRDefault="00664A87" w:rsidP="00664A87">
      <w:pPr>
        <w:rPr>
          <w:szCs w:val="24"/>
        </w:rPr>
      </w:pPr>
      <w:r w:rsidRPr="00991C14">
        <w:rPr>
          <w:b/>
          <w:bCs/>
          <w:szCs w:val="24"/>
        </w:rPr>
        <w:t>ESAMINATO</w:t>
      </w:r>
      <w:r w:rsidRPr="00664A87">
        <w:rPr>
          <w:szCs w:val="24"/>
        </w:rPr>
        <w:t xml:space="preserve"> il Bilancio iniziale delle competenze elaborato dal/dalla Docente </w:t>
      </w:r>
      <w:sdt>
        <w:sdtPr>
          <w:rPr>
            <w:szCs w:val="24"/>
          </w:rPr>
          <w:id w:val="424163521"/>
          <w:placeholder>
            <w:docPart w:val="742F60D1E601414A92BC81233A82EE71"/>
          </w:placeholder>
        </w:sdtPr>
        <w:sdtContent>
          <w:r w:rsidRPr="00664A87">
            <w:rPr>
              <w:szCs w:val="24"/>
            </w:rPr>
            <w:t>_______________________________</w:t>
          </w:r>
        </w:sdtContent>
      </w:sdt>
      <w:r w:rsidRPr="00664A87">
        <w:rPr>
          <w:szCs w:val="24"/>
        </w:rPr>
        <w:t>;</w:t>
      </w:r>
    </w:p>
    <w:p w14:paraId="0DCEF9AC" w14:textId="77777777" w:rsidR="00664A87" w:rsidRPr="00664A87" w:rsidRDefault="00664A87" w:rsidP="00664A87">
      <w:pPr>
        <w:rPr>
          <w:szCs w:val="24"/>
        </w:rPr>
      </w:pPr>
      <w:r w:rsidRPr="00763162">
        <w:rPr>
          <w:b/>
          <w:bCs/>
          <w:szCs w:val="24"/>
        </w:rPr>
        <w:t>ANALIZZATI</w:t>
      </w:r>
      <w:r w:rsidRPr="00664A87">
        <w:rPr>
          <w:szCs w:val="24"/>
        </w:rPr>
        <w:t xml:space="preserve"> il PTOF, il curriculum del/della Docente neoassunto/a e la documentazione dei Consigli di Classe; </w:t>
      </w:r>
    </w:p>
    <w:p w14:paraId="584CF9AC" w14:textId="3569ECC3" w:rsidR="00664A87" w:rsidRPr="00664A87" w:rsidRDefault="00664A87" w:rsidP="00664A87">
      <w:pPr>
        <w:rPr>
          <w:szCs w:val="24"/>
        </w:rPr>
      </w:pPr>
      <w:r w:rsidRPr="00991C14">
        <w:rPr>
          <w:b/>
          <w:bCs/>
          <w:szCs w:val="24"/>
        </w:rPr>
        <w:t>SENTITO</w:t>
      </w:r>
      <w:r w:rsidRPr="00664A87">
        <w:rPr>
          <w:szCs w:val="24"/>
        </w:rPr>
        <w:t xml:space="preserve"> il/la Docente Tutor</w:t>
      </w:r>
      <w:r w:rsidR="00991C14">
        <w:rPr>
          <w:szCs w:val="24"/>
        </w:rPr>
        <w:t xml:space="preserve"> nominato</w:t>
      </w:r>
      <w:r w:rsidRPr="00664A87">
        <w:rPr>
          <w:szCs w:val="24"/>
        </w:rPr>
        <w:t xml:space="preserve"> </w:t>
      </w:r>
      <w:sdt>
        <w:sdtPr>
          <w:rPr>
            <w:szCs w:val="24"/>
          </w:rPr>
          <w:id w:val="1151416796"/>
          <w:placeholder>
            <w:docPart w:val="742F60D1E601414A92BC81233A82EE71"/>
          </w:placeholder>
        </w:sdtPr>
        <w:sdtContent>
          <w:r w:rsidRPr="00664A87">
            <w:rPr>
              <w:szCs w:val="24"/>
            </w:rPr>
            <w:t>______________</w:t>
          </w:r>
        </w:sdtContent>
      </w:sdt>
      <w:r w:rsidR="00991C14">
        <w:rPr>
          <w:szCs w:val="24"/>
        </w:rPr>
        <w:t>______________</w:t>
      </w:r>
    </w:p>
    <w:p w14:paraId="2479FAD6" w14:textId="77777777" w:rsidR="007256A7" w:rsidRPr="00557D3E" w:rsidRDefault="007256A7" w:rsidP="00991C14">
      <w:pPr>
        <w:jc w:val="center"/>
        <w:rPr>
          <w:sz w:val="12"/>
          <w:szCs w:val="12"/>
        </w:rPr>
      </w:pPr>
    </w:p>
    <w:p w14:paraId="3290E27D" w14:textId="77777777" w:rsidR="00211B8A" w:rsidRDefault="00211B8A" w:rsidP="00991C14">
      <w:pPr>
        <w:jc w:val="center"/>
        <w:rPr>
          <w:szCs w:val="24"/>
        </w:rPr>
      </w:pPr>
    </w:p>
    <w:p w14:paraId="1C13328C" w14:textId="68D0EFEA" w:rsidR="00664A87" w:rsidRDefault="00664A87" w:rsidP="00991C14">
      <w:pPr>
        <w:jc w:val="center"/>
        <w:rPr>
          <w:szCs w:val="24"/>
        </w:rPr>
      </w:pPr>
      <w:r w:rsidRPr="00664A87">
        <w:rPr>
          <w:szCs w:val="24"/>
        </w:rPr>
        <w:t>TRA</w:t>
      </w:r>
    </w:p>
    <w:p w14:paraId="5C745163" w14:textId="77777777" w:rsidR="007256A7" w:rsidRPr="00557D3E" w:rsidRDefault="007256A7" w:rsidP="00991C14">
      <w:pPr>
        <w:jc w:val="center"/>
        <w:rPr>
          <w:sz w:val="12"/>
          <w:szCs w:val="12"/>
        </w:rPr>
      </w:pPr>
    </w:p>
    <w:p w14:paraId="2786F064" w14:textId="06EAC348" w:rsidR="00664A87" w:rsidRDefault="00664A87" w:rsidP="00664A87">
      <w:pPr>
        <w:rPr>
          <w:szCs w:val="24"/>
        </w:rPr>
      </w:pPr>
      <w:r w:rsidRPr="00664A87">
        <w:rPr>
          <w:szCs w:val="24"/>
        </w:rPr>
        <w:t xml:space="preserve">Il/La sottoscritto/a </w:t>
      </w:r>
      <w:sdt>
        <w:sdtPr>
          <w:rPr>
            <w:szCs w:val="24"/>
          </w:rPr>
          <w:id w:val="690023713"/>
          <w:placeholder>
            <w:docPart w:val="C4B82F04A6464EAEB5F8E216F69EA2AA"/>
          </w:placeholder>
        </w:sdtPr>
        <w:sdtContent>
          <w:r w:rsidRPr="00664A87">
            <w:rPr>
              <w:szCs w:val="24"/>
            </w:rPr>
            <w:t>_________________________________</w:t>
          </w:r>
        </w:sdtContent>
      </w:sdt>
      <w:r w:rsidRPr="00664A87">
        <w:rPr>
          <w:szCs w:val="24"/>
        </w:rPr>
        <w:t xml:space="preserve">, Docente di </w:t>
      </w:r>
      <w:sdt>
        <w:sdtPr>
          <w:rPr>
            <w:szCs w:val="24"/>
          </w:rPr>
          <w:id w:val="-1732073621"/>
          <w:placeholder>
            <w:docPart w:val="14F302829A5E47F09A41534366D208DD"/>
          </w:placeholder>
        </w:sdtPr>
        <w:sdtContent>
          <w:r w:rsidRPr="00664A87">
            <w:rPr>
              <w:szCs w:val="24"/>
            </w:rPr>
            <w:t>_________________________________</w:t>
          </w:r>
        </w:sdtContent>
      </w:sdt>
      <w:r w:rsidRPr="00664A87">
        <w:rPr>
          <w:szCs w:val="24"/>
        </w:rPr>
        <w:t xml:space="preserve">, Classe di Concorso </w:t>
      </w:r>
      <w:sdt>
        <w:sdtPr>
          <w:rPr>
            <w:szCs w:val="24"/>
          </w:rPr>
          <w:id w:val="633601790"/>
          <w:placeholder>
            <w:docPart w:val="60FA7E5054FC474DBECC5CFAF8AA89B1"/>
          </w:placeholder>
        </w:sdtPr>
        <w:sdtContent>
          <w:r w:rsidRPr="00664A87">
            <w:rPr>
              <w:szCs w:val="24"/>
            </w:rPr>
            <w:t>______________</w:t>
          </w:r>
        </w:sdtContent>
      </w:sdt>
      <w:r w:rsidRPr="00664A87">
        <w:rPr>
          <w:szCs w:val="24"/>
        </w:rPr>
        <w:t xml:space="preserve">, </w:t>
      </w:r>
      <w:r w:rsidRPr="00664A87">
        <w:rPr>
          <w:bCs/>
          <w:szCs w:val="24"/>
        </w:rPr>
        <w:t>in periodo di formazione e di prova</w:t>
      </w:r>
    </w:p>
    <w:p w14:paraId="7752426C" w14:textId="77777777" w:rsidR="007256A7" w:rsidRPr="00557D3E" w:rsidRDefault="007256A7" w:rsidP="00664A87">
      <w:pPr>
        <w:rPr>
          <w:sz w:val="12"/>
          <w:szCs w:val="12"/>
        </w:rPr>
      </w:pPr>
    </w:p>
    <w:p w14:paraId="6C0A15C9" w14:textId="77777777" w:rsidR="00211B8A" w:rsidRDefault="00211B8A" w:rsidP="00664A87">
      <w:pPr>
        <w:jc w:val="center"/>
        <w:rPr>
          <w:szCs w:val="24"/>
        </w:rPr>
      </w:pPr>
    </w:p>
    <w:p w14:paraId="7EC0E366" w14:textId="7B4DA043" w:rsidR="00664A87" w:rsidRDefault="00664A87" w:rsidP="00664A87">
      <w:pPr>
        <w:jc w:val="center"/>
        <w:rPr>
          <w:szCs w:val="24"/>
        </w:rPr>
      </w:pPr>
      <w:r w:rsidRPr="00664A87">
        <w:rPr>
          <w:szCs w:val="24"/>
        </w:rPr>
        <w:t>E</w:t>
      </w:r>
    </w:p>
    <w:p w14:paraId="054A7759" w14:textId="77777777" w:rsidR="007256A7" w:rsidRPr="00557D3E" w:rsidRDefault="007256A7" w:rsidP="00664A87">
      <w:pPr>
        <w:jc w:val="center"/>
        <w:rPr>
          <w:sz w:val="12"/>
          <w:szCs w:val="12"/>
        </w:rPr>
      </w:pPr>
    </w:p>
    <w:p w14:paraId="48E0AD4D" w14:textId="7F53A94D" w:rsidR="00664A87" w:rsidRPr="00664A87" w:rsidRDefault="00211B8A" w:rsidP="00664A87">
      <w:pPr>
        <w:rPr>
          <w:szCs w:val="24"/>
        </w:rPr>
      </w:pPr>
      <w:r>
        <w:rPr>
          <w:szCs w:val="24"/>
        </w:rPr>
        <w:t>Il</w:t>
      </w:r>
      <w:r w:rsidR="00664A87" w:rsidRPr="00664A87">
        <w:rPr>
          <w:szCs w:val="24"/>
        </w:rPr>
        <w:t xml:space="preserve"> sottoscritt</w:t>
      </w:r>
      <w:r>
        <w:rPr>
          <w:szCs w:val="24"/>
        </w:rPr>
        <w:t>o Francesco Panico</w:t>
      </w:r>
      <w:r w:rsidR="00664A87" w:rsidRPr="00664A87">
        <w:rPr>
          <w:szCs w:val="24"/>
        </w:rPr>
        <w:t>, Dirigente Scolastic</w:t>
      </w:r>
      <w:r>
        <w:rPr>
          <w:szCs w:val="24"/>
        </w:rPr>
        <w:t xml:space="preserve">o </w:t>
      </w:r>
      <w:r w:rsidR="00664A87" w:rsidRPr="00664A87">
        <w:rPr>
          <w:szCs w:val="24"/>
        </w:rPr>
        <w:t>dell’Istituto Comprensivo “</w:t>
      </w:r>
      <w:r>
        <w:rPr>
          <w:szCs w:val="24"/>
        </w:rPr>
        <w:t>C. Melone</w:t>
      </w:r>
      <w:r w:rsidR="00664A87" w:rsidRPr="00664A87">
        <w:rPr>
          <w:szCs w:val="24"/>
        </w:rPr>
        <w:t xml:space="preserve">” di </w:t>
      </w:r>
      <w:r>
        <w:rPr>
          <w:szCs w:val="24"/>
        </w:rPr>
        <w:t xml:space="preserve">Ladispoli </w:t>
      </w:r>
      <w:r w:rsidR="00664A87" w:rsidRPr="00664A87">
        <w:rPr>
          <w:szCs w:val="24"/>
        </w:rPr>
        <w:t>(</w:t>
      </w:r>
      <w:r>
        <w:rPr>
          <w:szCs w:val="24"/>
        </w:rPr>
        <w:t>RM</w:t>
      </w:r>
      <w:r w:rsidR="007256A7">
        <w:rPr>
          <w:szCs w:val="24"/>
        </w:rPr>
        <w:t>)</w:t>
      </w:r>
    </w:p>
    <w:p w14:paraId="6E653684" w14:textId="77777777" w:rsidR="00664A87" w:rsidRPr="00557D3E" w:rsidRDefault="00664A87" w:rsidP="00664A87">
      <w:pPr>
        <w:rPr>
          <w:sz w:val="12"/>
          <w:szCs w:val="12"/>
        </w:rPr>
      </w:pPr>
    </w:p>
    <w:p w14:paraId="6763556C" w14:textId="77777777" w:rsidR="00211B8A" w:rsidRDefault="00211B8A" w:rsidP="00664A87">
      <w:pPr>
        <w:jc w:val="center"/>
        <w:rPr>
          <w:szCs w:val="24"/>
        </w:rPr>
      </w:pPr>
    </w:p>
    <w:p w14:paraId="3BE95419" w14:textId="540BE52A" w:rsidR="00664A87" w:rsidRPr="00664A87" w:rsidRDefault="00664A87" w:rsidP="00664A87">
      <w:pPr>
        <w:jc w:val="center"/>
        <w:rPr>
          <w:szCs w:val="24"/>
        </w:rPr>
      </w:pPr>
      <w:r w:rsidRPr="00664A87">
        <w:rPr>
          <w:szCs w:val="24"/>
        </w:rPr>
        <w:t>SI PATTUISCE QUANTO SEGUE</w:t>
      </w:r>
    </w:p>
    <w:p w14:paraId="1C30E313" w14:textId="77777777" w:rsidR="00664A87" w:rsidRDefault="00664A87" w:rsidP="00664A87">
      <w:pPr>
        <w:rPr>
          <w:b/>
          <w:bCs/>
          <w:szCs w:val="24"/>
        </w:rPr>
      </w:pPr>
    </w:p>
    <w:p w14:paraId="014C1D86" w14:textId="18A20F47" w:rsidR="00664A87" w:rsidRPr="00664A87" w:rsidRDefault="00664A87" w:rsidP="00664A87">
      <w:pPr>
        <w:rPr>
          <w:b/>
          <w:bCs/>
          <w:szCs w:val="24"/>
        </w:rPr>
      </w:pPr>
      <w:r w:rsidRPr="00664A87">
        <w:rPr>
          <w:b/>
          <w:bCs/>
          <w:szCs w:val="24"/>
        </w:rPr>
        <w:t>Art. 1 - FINALITÀ</w:t>
      </w:r>
    </w:p>
    <w:p w14:paraId="60155A5F" w14:textId="29CB1BF4" w:rsidR="00664A87" w:rsidRDefault="00664A87" w:rsidP="00664A87">
      <w:pPr>
        <w:rPr>
          <w:bCs/>
          <w:szCs w:val="24"/>
        </w:rPr>
      </w:pPr>
      <w:r w:rsidRPr="00664A87">
        <w:rPr>
          <w:bCs/>
          <w:szCs w:val="24"/>
        </w:rPr>
        <w:t>Il presente atto si propone di delineare alcuni impegni e percorsi formativi volti a migliorare la professionalità del docente nel contesto della scuola in cui opera.</w:t>
      </w:r>
    </w:p>
    <w:p w14:paraId="3500315D" w14:textId="68B82EDD" w:rsidR="007256A7" w:rsidRDefault="007256A7" w:rsidP="007256A7">
      <w:pPr>
        <w:rPr>
          <w:szCs w:val="24"/>
        </w:rPr>
      </w:pPr>
      <w:r>
        <w:rPr>
          <w:szCs w:val="24"/>
        </w:rPr>
        <w:t xml:space="preserve">Il/La Docente in periodo di formazione e prova </w:t>
      </w:r>
      <w:r w:rsidRPr="00664A87">
        <w:rPr>
          <w:szCs w:val="24"/>
        </w:rPr>
        <w:t xml:space="preserve">si impegna a frequentare, coerentemente con quanto dichiarato nel bilancio iniziale delle competenze, le attività formative </w:t>
      </w:r>
      <w:r w:rsidR="00211B8A" w:rsidRPr="00664A87">
        <w:rPr>
          <w:szCs w:val="24"/>
        </w:rPr>
        <w:t>sotto</w:t>
      </w:r>
      <w:r w:rsidR="00211B8A">
        <w:rPr>
          <w:szCs w:val="24"/>
        </w:rPr>
        <w:t>indicate</w:t>
      </w:r>
      <w:r w:rsidRPr="00664A87">
        <w:rPr>
          <w:szCs w:val="24"/>
        </w:rPr>
        <w:t>, finalizzate allo sviluppo professionale e al rafforzamento delle proprie competenze didattiche</w:t>
      </w:r>
      <w:r>
        <w:rPr>
          <w:szCs w:val="24"/>
        </w:rPr>
        <w:t>.</w:t>
      </w:r>
    </w:p>
    <w:p w14:paraId="57202003" w14:textId="2E2A7B8A" w:rsidR="007256A7" w:rsidRPr="00664A87" w:rsidRDefault="00211B8A" w:rsidP="007256A7">
      <w:pPr>
        <w:rPr>
          <w:szCs w:val="24"/>
        </w:rPr>
      </w:pPr>
      <w:r>
        <w:rPr>
          <w:szCs w:val="24"/>
        </w:rPr>
        <w:t>Il dirigente scolastico</w:t>
      </w:r>
      <w:r w:rsidR="007256A7">
        <w:rPr>
          <w:szCs w:val="24"/>
        </w:rPr>
        <w:t xml:space="preserve"> </w:t>
      </w:r>
      <w:r w:rsidR="007256A7" w:rsidRPr="00664A87">
        <w:rPr>
          <w:szCs w:val="24"/>
        </w:rPr>
        <w:t>si impegna ad autorizzare la partecipazione e a fornire le informazioni in suo possesso circa iniziative interne o esterne di formazione (coerenti con l’elenco sotto riportato)</w:t>
      </w:r>
    </w:p>
    <w:p w14:paraId="131B0F49" w14:textId="77777777" w:rsidR="00664A87" w:rsidRPr="00664A87" w:rsidRDefault="00664A87" w:rsidP="00664A87">
      <w:pPr>
        <w:rPr>
          <w:bCs/>
          <w:szCs w:val="24"/>
        </w:rPr>
      </w:pPr>
    </w:p>
    <w:p w14:paraId="2E38CD4C" w14:textId="77777777" w:rsidR="00664A87" w:rsidRPr="00664A87" w:rsidRDefault="00664A87" w:rsidP="00664A87">
      <w:pPr>
        <w:rPr>
          <w:b/>
          <w:bCs/>
          <w:szCs w:val="24"/>
        </w:rPr>
      </w:pPr>
      <w:r w:rsidRPr="00664A87">
        <w:rPr>
          <w:b/>
          <w:bCs/>
          <w:szCs w:val="24"/>
        </w:rPr>
        <w:lastRenderedPageBreak/>
        <w:t>Art. 2 - COMPETENZE DA POTENZIARE, RAFFORZARE O COSTRUIRE</w:t>
      </w:r>
    </w:p>
    <w:p w14:paraId="5428B94B" w14:textId="70A77FC2" w:rsidR="00664A87" w:rsidRDefault="00664A87" w:rsidP="00664A8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  <w:r w:rsidRPr="00664A87">
        <w:rPr>
          <w:bCs/>
          <w:szCs w:val="24"/>
        </w:rPr>
        <w:t xml:space="preserve">Per il corrente anno scolastico, ai sensi dell’art. 5 comma 3 del D.M. </w:t>
      </w:r>
      <w:r w:rsidR="00763162">
        <w:rPr>
          <w:bCs/>
          <w:szCs w:val="24"/>
        </w:rPr>
        <w:t>226/2022</w:t>
      </w:r>
      <w:r w:rsidRPr="00664A87">
        <w:rPr>
          <w:bCs/>
          <w:szCs w:val="24"/>
        </w:rPr>
        <w:t xml:space="preserve">, </w:t>
      </w:r>
      <w:r w:rsidRPr="00664A87">
        <w:rPr>
          <w:bCs/>
          <w:i/>
          <w:szCs w:val="24"/>
        </w:rPr>
        <w:t xml:space="preserve">“gli </w:t>
      </w:r>
      <w:r w:rsidRPr="00664A87">
        <w:rPr>
          <w:i/>
          <w:szCs w:val="24"/>
        </w:rPr>
        <w:t xml:space="preserve">obiettivi di sviluppo delle competenze di natura culturale, disciplinare, didattico-metodologica e relazionale” </w:t>
      </w:r>
      <w:r w:rsidRPr="00664A87">
        <w:rPr>
          <w:szCs w:val="24"/>
        </w:rPr>
        <w:t>del docente</w:t>
      </w:r>
      <w:r w:rsidRPr="00664A87">
        <w:rPr>
          <w:i/>
          <w:szCs w:val="24"/>
        </w:rPr>
        <w:t xml:space="preserve"> </w:t>
      </w:r>
      <w:r w:rsidRPr="00664A87">
        <w:rPr>
          <w:szCs w:val="24"/>
        </w:rPr>
        <w:t>sono i seguenti (</w:t>
      </w:r>
      <w:r w:rsidR="005011C3">
        <w:rPr>
          <w:szCs w:val="24"/>
        </w:rPr>
        <w:t xml:space="preserve">barrare </w:t>
      </w:r>
      <w:r w:rsidRPr="00664A87">
        <w:rPr>
          <w:szCs w:val="24"/>
        </w:rPr>
        <w:t>le aree di interesse che si intendono approfondire):</w:t>
      </w:r>
    </w:p>
    <w:p w14:paraId="188168F3" w14:textId="37A3F50A" w:rsidR="00763162" w:rsidRDefault="00763162" w:rsidP="00664A8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9509"/>
      </w:tblGrid>
      <w:tr w:rsidR="00503D1B" w:rsidRPr="005C59D6" w14:paraId="0E52126E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B48C" w14:textId="551D42A2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C1C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Gestione della classe e delle attività didattiche in situazioni di emergenza</w:t>
            </w:r>
          </w:p>
        </w:tc>
      </w:tr>
      <w:tr w:rsidR="00503D1B" w:rsidRPr="005C59D6" w14:paraId="3CF247D8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BAC8" w14:textId="5E9235BD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8D09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Metodologie e tecnologie della didattica digitale e loro integrazione nel curricolo</w:t>
            </w:r>
          </w:p>
        </w:tc>
      </w:tr>
      <w:tr w:rsidR="00503D1B" w:rsidRPr="005C59D6" w14:paraId="1A2B9603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E70" w14:textId="2A247B4A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E7C7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Ampliamento e consolidamento delle competenze digitali dei docenti</w:t>
            </w:r>
          </w:p>
        </w:tc>
      </w:tr>
      <w:tr w:rsidR="00503D1B" w:rsidRPr="005C59D6" w14:paraId="5EA70C39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A6F7" w14:textId="549A8160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1C37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Inclusione sociale e dinamiche interculturali</w:t>
            </w:r>
          </w:p>
        </w:tc>
      </w:tr>
      <w:tr w:rsidR="00503D1B" w:rsidRPr="005C59D6" w14:paraId="0B532841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C0EC" w14:textId="46622241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EBE3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Gestione della classe e dinamiche relazionali, con particolare riferimento alla prevenzione dei fenomeni di violenza, bullismo, cyberbullismo e discriminazioni</w:t>
            </w:r>
          </w:p>
        </w:tc>
      </w:tr>
      <w:tr w:rsidR="00503D1B" w:rsidRPr="005C59D6" w14:paraId="27385526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EF5A" w14:textId="3DC90469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09D6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Contrasto alla dispersione scolastica</w:t>
            </w:r>
          </w:p>
        </w:tc>
      </w:tr>
      <w:tr w:rsidR="00503D1B" w:rsidRPr="005C59D6" w14:paraId="50827976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56B1" w14:textId="63BB0017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8D81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Buone pratiche di didattiche disciplinari</w:t>
            </w:r>
          </w:p>
        </w:tc>
      </w:tr>
      <w:tr w:rsidR="00503D1B" w:rsidRPr="005C59D6" w14:paraId="40C0222C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776A" w14:textId="17FF6B4B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E54A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Valutazione di sistema (Autovalutazione e miglioramento)</w:t>
            </w:r>
          </w:p>
        </w:tc>
      </w:tr>
      <w:tr w:rsidR="00503D1B" w:rsidRPr="005C59D6" w14:paraId="3F8B4D6E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71B" w14:textId="3CC3D62B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1778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Attività di orientamento</w:t>
            </w:r>
          </w:p>
        </w:tc>
      </w:tr>
      <w:tr w:rsidR="00503D1B" w:rsidRPr="005C59D6" w14:paraId="6D96243C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51F2" w14:textId="3FFBF2C2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9AB6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Percorsi per le Competenze Trasversali e l’Orientamento</w:t>
            </w:r>
          </w:p>
        </w:tc>
      </w:tr>
      <w:tr w:rsidR="00503D1B" w:rsidRPr="005C59D6" w14:paraId="1417B8A0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1632" w14:textId="3F9CCCBA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5480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Bisogni educativi speciali</w:t>
            </w:r>
          </w:p>
        </w:tc>
      </w:tr>
      <w:tr w:rsidR="00503D1B" w:rsidRPr="005C59D6" w14:paraId="59B5ED10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8AFE" w14:textId="7D66C3A6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2D4D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Motivare gli studenti ad apprendere</w:t>
            </w:r>
          </w:p>
        </w:tc>
      </w:tr>
      <w:tr w:rsidR="00503D1B" w:rsidRPr="005C59D6" w14:paraId="2BEC9823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7606" w14:textId="6A6CAD77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DA5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Innovazione della didattica delle discipline</w:t>
            </w:r>
          </w:p>
        </w:tc>
      </w:tr>
      <w:tr w:rsidR="00503D1B" w:rsidRPr="005C59D6" w14:paraId="58A51EEF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3E59" w14:textId="6647994D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8AF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Insegnamento di educazione civica e sua integrazione nel curricolo</w:t>
            </w:r>
          </w:p>
        </w:tc>
      </w:tr>
      <w:tr w:rsidR="00503D1B" w:rsidRPr="005C59D6" w14:paraId="3A324E33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9D1A" w14:textId="63D10E77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5F7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Valutazione didattica degli apprendimenti</w:t>
            </w:r>
          </w:p>
        </w:tc>
      </w:tr>
      <w:tr w:rsidR="00503D1B" w:rsidRPr="005C59D6" w14:paraId="491A1CDB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E095" w14:textId="6624CFDB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76BE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Educazione sostenibile e transizione ecologica con riferimento al Piano “Rigenerazione Scuola” e ai piani ministeriali vigenti.</w:t>
            </w:r>
          </w:p>
        </w:tc>
      </w:tr>
    </w:tbl>
    <w:p w14:paraId="27FC5468" w14:textId="6F66D794" w:rsidR="00763162" w:rsidRDefault="00763162" w:rsidP="00664A8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2"/>
      </w:tblGrid>
      <w:tr w:rsidR="005011C3" w:rsidRPr="00664A87" w14:paraId="6CB8D268" w14:textId="77777777" w:rsidTr="00677DE3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C7E1A03" w14:textId="77777777" w:rsidR="005011C3" w:rsidRPr="00664A87" w:rsidRDefault="005011C3" w:rsidP="00677DE3">
            <w:pPr>
              <w:rPr>
                <w:b/>
                <w:bCs/>
                <w:szCs w:val="24"/>
              </w:rPr>
            </w:pPr>
            <w:r w:rsidRPr="00664A87">
              <w:rPr>
                <w:b/>
                <w:bCs/>
                <w:szCs w:val="24"/>
              </w:rPr>
              <w:t>AREA DELL’INSEGNAMENTO</w:t>
            </w:r>
          </w:p>
        </w:tc>
      </w:tr>
      <w:tr w:rsidR="005011C3" w:rsidRPr="00664A87" w14:paraId="4CF9E462" w14:textId="77777777" w:rsidTr="00677DE3">
        <w:trPr>
          <w:jc w:val="center"/>
        </w:trPr>
        <w:tc>
          <w:tcPr>
            <w:tcW w:w="2972" w:type="dxa"/>
            <w:vAlign w:val="center"/>
          </w:tcPr>
          <w:p w14:paraId="096CE083" w14:textId="77777777" w:rsidR="005011C3" w:rsidRPr="00664A87" w:rsidRDefault="005011C3" w:rsidP="00677DE3">
            <w:pPr>
              <w:rPr>
                <w:szCs w:val="24"/>
              </w:rPr>
            </w:pPr>
            <w:r w:rsidRPr="00664A87">
              <w:rPr>
                <w:szCs w:val="24"/>
              </w:rPr>
              <w:t>a) Area culturale/disciplinare</w:t>
            </w:r>
          </w:p>
        </w:tc>
        <w:tc>
          <w:tcPr>
            <w:tcW w:w="7222" w:type="dxa"/>
            <w:vAlign w:val="center"/>
          </w:tcPr>
          <w:p w14:paraId="30EDB777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041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conoscere gli elementi epistemologici della/e disciplina/e e/o dell’ambito disciplinare e strutturare le conoscenze intorno ai principi fondanti della/e disciplina/e e/o ambito disciplinare;</w:t>
            </w:r>
          </w:p>
          <w:p w14:paraId="2AA41AB6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10529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essere capace di sviluppare collegamenti interdisciplinari;</w:t>
            </w:r>
          </w:p>
          <w:p w14:paraId="74A180B8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0392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migliorare le proprie competenze disciplinari e di mediazione/insegnamento della propria disciplina;</w:t>
            </w:r>
          </w:p>
          <w:p w14:paraId="72D4136B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7465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inserire la propria progettualità nel curricolo disciplinare d’Istituto e fare proprie le unità di apprendimento concordate con i colleghi dei dipartimenti/gruppi disciplinari.</w:t>
            </w:r>
          </w:p>
        </w:tc>
      </w:tr>
      <w:tr w:rsidR="005011C3" w:rsidRPr="00664A87" w14:paraId="2BFE0D53" w14:textId="77777777" w:rsidTr="00677DE3">
        <w:trPr>
          <w:jc w:val="center"/>
        </w:trPr>
        <w:tc>
          <w:tcPr>
            <w:tcW w:w="2972" w:type="dxa"/>
            <w:vAlign w:val="center"/>
          </w:tcPr>
          <w:p w14:paraId="29BB6ED3" w14:textId="77777777" w:rsidR="005011C3" w:rsidRPr="00664A87" w:rsidRDefault="005011C3" w:rsidP="00677DE3">
            <w:pPr>
              <w:rPr>
                <w:szCs w:val="24"/>
              </w:rPr>
            </w:pPr>
            <w:r w:rsidRPr="00664A87">
              <w:rPr>
                <w:szCs w:val="24"/>
              </w:rPr>
              <w:t>b) Area didattico-metodologica</w:t>
            </w:r>
          </w:p>
        </w:tc>
        <w:tc>
          <w:tcPr>
            <w:tcW w:w="7222" w:type="dxa"/>
            <w:vAlign w:val="center"/>
          </w:tcPr>
          <w:p w14:paraId="16976BB9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610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stabilire una proficua relazione con i propri allievi favorendo un clima di classe positivo;</w:t>
            </w:r>
          </w:p>
          <w:p w14:paraId="4A0C4E3B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7050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rispettare i ritmi e le caratteristiche di apprendimento degli alunni riconoscendone le differenze individuali;</w:t>
            </w:r>
          </w:p>
          <w:p w14:paraId="552205D9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730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presentare i contenuti tenendo in considerazione le preconoscenze degli allievi e utilizzando strategie di mediazione degli stessi;</w:t>
            </w:r>
          </w:p>
          <w:p w14:paraId="15473C90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07224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rendere trasparenti gli obiettivi e fissare criteri espliciti di successo;</w:t>
            </w:r>
          </w:p>
          <w:p w14:paraId="68EB14E9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963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sviluppare strategie metodologiche differenziate ed inclusive valorizzando le differenze (sociali, etniche, di genere, di abilità…);</w:t>
            </w:r>
          </w:p>
          <w:p w14:paraId="1D8E1C1E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5522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utilizzare strumenti di osservazione e valutazione dell’efficacia dei percorsi didattici usando strategie metacognitive che identificano, controllano e regolano i processi cognitivi;</w:t>
            </w:r>
          </w:p>
          <w:p w14:paraId="6FD96CD5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602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sfruttare gli errori come occasione di crescita e favorire lo sviluppo di pensiero critico e di autovalutazione;</w:t>
            </w:r>
          </w:p>
          <w:p w14:paraId="03312197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005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praticare tecniche di ascolto attivo nella mediazione didattica e educativa;</w:t>
            </w:r>
          </w:p>
          <w:p w14:paraId="0EE25B3A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2202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usare, a seconda delle finalità e dei contesti, strategie e strumenti diversi di valutazione;</w:t>
            </w:r>
          </w:p>
          <w:p w14:paraId="1CD26A7C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7130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usare strumenti differenziati per osservare e gestire le dinamiche relazionali e i conflitti;</w:t>
            </w:r>
          </w:p>
          <w:p w14:paraId="4F4BDA2F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3516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utilizzare in modo competente gli strumenti multimediali.</w:t>
            </w:r>
          </w:p>
        </w:tc>
      </w:tr>
    </w:tbl>
    <w:p w14:paraId="1D094F43" w14:textId="77777777" w:rsidR="001507C4" w:rsidRDefault="001507C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011C3" w:rsidRPr="00664A87" w14:paraId="7EA05A98" w14:textId="77777777" w:rsidTr="00677DE3">
        <w:trPr>
          <w:jc w:val="center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4C51F13C" w14:textId="77777777" w:rsidR="005011C3" w:rsidRPr="00664A87" w:rsidRDefault="005011C3" w:rsidP="00677DE3">
            <w:pPr>
              <w:rPr>
                <w:b/>
                <w:bCs/>
                <w:szCs w:val="24"/>
              </w:rPr>
            </w:pPr>
            <w:r w:rsidRPr="00664A87">
              <w:rPr>
                <w:b/>
                <w:bCs/>
                <w:szCs w:val="24"/>
              </w:rPr>
              <w:t>AREA DELL’ORGANIZZAZIONE</w:t>
            </w:r>
          </w:p>
        </w:tc>
      </w:tr>
      <w:tr w:rsidR="005011C3" w:rsidRPr="00664A87" w14:paraId="4CB8A1F9" w14:textId="77777777" w:rsidTr="00677DE3">
        <w:trPr>
          <w:jc w:val="center"/>
        </w:trPr>
        <w:tc>
          <w:tcPr>
            <w:tcW w:w="10194" w:type="dxa"/>
            <w:vAlign w:val="center"/>
          </w:tcPr>
          <w:p w14:paraId="68C06437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934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contribuire agli aspetti organizzativi ed alle attività di non insegnamento che costituiscono parte integrante del piano dell’offerta formativa;</w:t>
            </w:r>
          </w:p>
          <w:p w14:paraId="37D17A82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9800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collaborare e relazionarsi positivamente con tutto il personale presente nell’Istituzione scolastica;</w:t>
            </w:r>
          </w:p>
          <w:p w14:paraId="7A558F9C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828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istituire rapporti efficaci e corretti con le famiglie;</w:t>
            </w:r>
          </w:p>
          <w:p w14:paraId="3F735154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14546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ottemperare, dare riscontro e seguito alle decisioni collegiali in maniera collaborativa;</w:t>
            </w:r>
          </w:p>
          <w:p w14:paraId="4603CE85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3090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collaborare e condividere con i colleghi il progetto formativo e la pianificazione dell’intervento didattico e educativo;</w:t>
            </w:r>
          </w:p>
          <w:p w14:paraId="1B169757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05781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partecipare alla produzione del materiale didattico progettato e concordato nelle riunioni di dipartimento, di disciplina e di area;</w:t>
            </w:r>
          </w:p>
        </w:tc>
      </w:tr>
    </w:tbl>
    <w:p w14:paraId="09327816" w14:textId="77777777" w:rsidR="001507C4" w:rsidRDefault="001507C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011C3" w:rsidRPr="00664A87" w14:paraId="18050FEF" w14:textId="77777777" w:rsidTr="00677DE3">
        <w:trPr>
          <w:jc w:val="center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622A9E3A" w14:textId="77777777" w:rsidR="005011C3" w:rsidRPr="00664A87" w:rsidRDefault="005011C3" w:rsidP="00677DE3">
            <w:pPr>
              <w:rPr>
                <w:b/>
                <w:bCs/>
                <w:szCs w:val="24"/>
              </w:rPr>
            </w:pPr>
            <w:r w:rsidRPr="00664A87">
              <w:rPr>
                <w:b/>
                <w:bCs/>
                <w:szCs w:val="24"/>
              </w:rPr>
              <w:t>AREA PROFESSIONALE (FORMAZIONE)</w:t>
            </w:r>
          </w:p>
        </w:tc>
      </w:tr>
      <w:tr w:rsidR="005011C3" w:rsidRPr="00664A87" w14:paraId="766887FA" w14:textId="77777777" w:rsidTr="00677DE3">
        <w:trPr>
          <w:jc w:val="center"/>
        </w:trPr>
        <w:tc>
          <w:tcPr>
            <w:tcW w:w="10194" w:type="dxa"/>
            <w:vAlign w:val="center"/>
          </w:tcPr>
          <w:p w14:paraId="1540F6C7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7401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avere piena consapevolezza del proprio ruolo di educatore all’interno della scuola come comunità;</w:t>
            </w:r>
          </w:p>
          <w:p w14:paraId="7847F78C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993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partecipare ai corsi di formazione deliberati dal Collegio dei Docenti;</w:t>
            </w:r>
          </w:p>
          <w:p w14:paraId="7BF0AC18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437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partecipare ai corsi esterni che il Collegio e le sue articolazioni hanno individuato come “strategici” e restituire successivamente ai colleghi nelle forme indicate dallo stesso;</w:t>
            </w:r>
          </w:p>
          <w:p w14:paraId="5B0706D5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9609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fare ricerca-azione in un confronto continuo tra la propria esperienza didattica, i contributi dei colleghi della scuola e della letteratura specialistica;</w:t>
            </w:r>
          </w:p>
          <w:p w14:paraId="379E0BCC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1422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valorizzare la pratica della scrittura autoriflessiva sull’esperienza professionale (diari di bordo, stesura di relazioni e documenti di sintesi…) come principale forma di documentazione della ricerca;</w:t>
            </w:r>
          </w:p>
          <w:p w14:paraId="45375299" w14:textId="77777777" w:rsidR="005011C3" w:rsidRPr="00664A87" w:rsidRDefault="00000000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6881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aggiornarsi sugli sviluppi culturali e metodologici della propria disciplina e della relativa didattica.</w:t>
            </w:r>
          </w:p>
        </w:tc>
      </w:tr>
    </w:tbl>
    <w:p w14:paraId="23357E34" w14:textId="77777777" w:rsidR="005011C3" w:rsidRPr="00664A87" w:rsidRDefault="005011C3" w:rsidP="005011C3">
      <w:pPr>
        <w:rPr>
          <w:iCs/>
          <w:szCs w:val="24"/>
        </w:rPr>
      </w:pPr>
    </w:p>
    <w:p w14:paraId="7D7C3CB5" w14:textId="77777777" w:rsidR="00664A87" w:rsidRPr="00664A87" w:rsidRDefault="00664A87" w:rsidP="00664A87">
      <w:pPr>
        <w:rPr>
          <w:b/>
          <w:bCs/>
          <w:szCs w:val="24"/>
        </w:rPr>
      </w:pPr>
      <w:r w:rsidRPr="00664A87">
        <w:rPr>
          <w:b/>
          <w:bCs/>
          <w:szCs w:val="24"/>
        </w:rPr>
        <w:t>Art. 3 - IMPEGNI DEL DOCENTE</w:t>
      </w:r>
    </w:p>
    <w:p w14:paraId="2231F39A" w14:textId="77777777" w:rsidR="00664A87" w:rsidRPr="00664A87" w:rsidRDefault="00664A87" w:rsidP="00664A87">
      <w:pPr>
        <w:rPr>
          <w:bCs/>
          <w:szCs w:val="24"/>
        </w:rPr>
      </w:pPr>
      <w:r w:rsidRPr="00664A87">
        <w:rPr>
          <w:bCs/>
          <w:szCs w:val="24"/>
        </w:rPr>
        <w:t xml:space="preserve"> Il/La Docente si impegna a </w:t>
      </w:r>
      <w:r w:rsidRPr="00664A87">
        <w:rPr>
          <w:szCs w:val="24"/>
        </w:rPr>
        <w:t>potenziare e costruire</w:t>
      </w:r>
      <w:r w:rsidRPr="00664A87">
        <w:rPr>
          <w:bCs/>
          <w:szCs w:val="24"/>
        </w:rPr>
        <w:t xml:space="preserve"> le suindicate competenze attraverso:</w:t>
      </w:r>
    </w:p>
    <w:p w14:paraId="715B1A8F" w14:textId="77777777" w:rsidR="00664A87" w:rsidRPr="00664A87" w:rsidRDefault="00664A87" w:rsidP="00664A87">
      <w:pPr>
        <w:numPr>
          <w:ilvl w:val="0"/>
          <w:numId w:val="3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bCs/>
          <w:szCs w:val="24"/>
        </w:rPr>
      </w:pPr>
      <w:r w:rsidRPr="00664A87">
        <w:rPr>
          <w:bCs/>
          <w:szCs w:val="24"/>
        </w:rPr>
        <w:t>la partecipazione alle attività formative destinate ai docenti in anno di formazione e prova;</w:t>
      </w:r>
    </w:p>
    <w:p w14:paraId="4F16C1F4" w14:textId="77777777" w:rsidR="00664A87" w:rsidRPr="00664A87" w:rsidRDefault="00664A87" w:rsidP="00664A87">
      <w:pPr>
        <w:numPr>
          <w:ilvl w:val="0"/>
          <w:numId w:val="3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bCs/>
          <w:szCs w:val="24"/>
        </w:rPr>
      </w:pPr>
      <w:r w:rsidRPr="00664A87">
        <w:rPr>
          <w:bCs/>
          <w:szCs w:val="24"/>
        </w:rPr>
        <w:t>la partecipazione alle attività formative attivate da questa Istituzione scolastica o dalle reti di scuole a cui essa partecipa;</w:t>
      </w:r>
    </w:p>
    <w:p w14:paraId="371B9DF6" w14:textId="77777777" w:rsidR="00664A87" w:rsidRPr="00664A87" w:rsidRDefault="00664A87" w:rsidP="00664A87">
      <w:pPr>
        <w:numPr>
          <w:ilvl w:val="0"/>
          <w:numId w:val="3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bCs/>
          <w:szCs w:val="24"/>
        </w:rPr>
      </w:pPr>
      <w:r w:rsidRPr="00664A87">
        <w:rPr>
          <w:bCs/>
          <w:szCs w:val="24"/>
        </w:rPr>
        <w:t>la frequenza di percorsi formativi finalizzati al proprio sviluppo professionale e al rafforzamento delle proprie competenze, anche eventualmente utilizzando delle risorse ricevute con il bonus per la formazione.</w:t>
      </w:r>
    </w:p>
    <w:p w14:paraId="4ED5C3F0" w14:textId="37E7E031" w:rsidR="00664A87" w:rsidRPr="00664A87" w:rsidRDefault="00664A87" w:rsidP="00664A8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bCs/>
          <w:iCs/>
          <w:szCs w:val="24"/>
        </w:rPr>
      </w:pPr>
      <w:r w:rsidRPr="00664A87">
        <w:rPr>
          <w:bCs/>
          <w:iCs/>
          <w:szCs w:val="24"/>
        </w:rPr>
        <w:t xml:space="preserve">Il/La Docente in periodo di formazione e prova redige la propria programmazione annuale, in cui specifica, condividendoli con il Tutor, gli esiti di apprendimento attesi, le metodologie didattiche, le strategie inclusive per alunni </w:t>
      </w:r>
      <w:r w:rsidRPr="00664A87">
        <w:rPr>
          <w:bCs/>
          <w:iCs/>
          <w:szCs w:val="24"/>
        </w:rPr>
        <w:lastRenderedPageBreak/>
        <w:t>con bisogni educativi speciali e di sviluppo delle eccellenze, gli strumenti e i criteri di valutazione, che costituiscono complessivamente gli obiettivi dell’azione didattica</w:t>
      </w:r>
      <w:r w:rsidR="00557D3E">
        <w:rPr>
          <w:bCs/>
          <w:iCs/>
          <w:szCs w:val="24"/>
        </w:rPr>
        <w:t>.</w:t>
      </w:r>
    </w:p>
    <w:p w14:paraId="5668172B" w14:textId="77777777" w:rsidR="00664A87" w:rsidRDefault="00664A87" w:rsidP="00664A87">
      <w:pPr>
        <w:rPr>
          <w:b/>
          <w:bCs/>
          <w:szCs w:val="24"/>
        </w:rPr>
      </w:pPr>
    </w:p>
    <w:p w14:paraId="79CAB4D6" w14:textId="5382AF1D" w:rsidR="00664A87" w:rsidRPr="00664A87" w:rsidRDefault="00664A87" w:rsidP="00664A87">
      <w:pPr>
        <w:rPr>
          <w:b/>
          <w:bCs/>
          <w:szCs w:val="24"/>
        </w:rPr>
      </w:pPr>
      <w:r w:rsidRPr="00664A87">
        <w:rPr>
          <w:b/>
          <w:bCs/>
          <w:szCs w:val="24"/>
        </w:rPr>
        <w:t>Art. 4 - IMPEGNI DEL</w:t>
      </w:r>
      <w:r w:rsidR="00211B8A">
        <w:rPr>
          <w:b/>
          <w:bCs/>
          <w:szCs w:val="24"/>
        </w:rPr>
        <w:t xml:space="preserve"> DIRIGENTE SCOLASTICO</w:t>
      </w:r>
    </w:p>
    <w:p w14:paraId="70887019" w14:textId="3D4F4BDD" w:rsidR="00664A87" w:rsidRPr="00664A87" w:rsidRDefault="00211B8A" w:rsidP="00664A87">
      <w:pPr>
        <w:rPr>
          <w:bCs/>
          <w:szCs w:val="24"/>
        </w:rPr>
      </w:pPr>
      <w:r>
        <w:rPr>
          <w:bCs/>
          <w:szCs w:val="24"/>
        </w:rPr>
        <w:t>Il dirigente scolastico</w:t>
      </w:r>
      <w:r w:rsidR="00664A87" w:rsidRPr="00664A87">
        <w:rPr>
          <w:bCs/>
          <w:szCs w:val="24"/>
        </w:rPr>
        <w:t xml:space="preserve"> si impegna a:</w:t>
      </w:r>
    </w:p>
    <w:p w14:paraId="3D4160C0" w14:textId="77777777" w:rsidR="00664A87" w:rsidRPr="00664A87" w:rsidRDefault="00664A87" w:rsidP="00664A87">
      <w:pPr>
        <w:numPr>
          <w:ilvl w:val="0"/>
          <w:numId w:val="40"/>
        </w:numPr>
        <w:rPr>
          <w:szCs w:val="24"/>
        </w:rPr>
      </w:pPr>
      <w:r w:rsidRPr="00664A87">
        <w:rPr>
          <w:szCs w:val="24"/>
        </w:rPr>
        <w:t>Informare il/la Docente neoassunto/a circa le caratteristiche salienti del percorso formativo, gli obblighi di servizio e professionali connessi al periodo di prova, le modalità di svolgimento e di valutazione;</w:t>
      </w:r>
    </w:p>
    <w:p w14:paraId="10296E5C" w14:textId="77777777" w:rsidR="00664A87" w:rsidRPr="00664A87" w:rsidRDefault="00664A87" w:rsidP="00664A87">
      <w:pPr>
        <w:numPr>
          <w:ilvl w:val="0"/>
          <w:numId w:val="40"/>
        </w:numPr>
        <w:rPr>
          <w:szCs w:val="24"/>
        </w:rPr>
      </w:pPr>
      <w:r w:rsidRPr="00664A87">
        <w:rPr>
          <w:szCs w:val="24"/>
        </w:rPr>
        <w:t>Autorizzare la partecipazione ad attività formative coerenti con le competenze indicate nel documento e a fornire le informazioni in suo possesso circa iniziative di formazione interne o esterne;</w:t>
      </w:r>
    </w:p>
    <w:p w14:paraId="598FA2E9" w14:textId="6E431C70" w:rsidR="00664A87" w:rsidRPr="00211B8A" w:rsidRDefault="00664A87" w:rsidP="00446470">
      <w:pPr>
        <w:numPr>
          <w:ilvl w:val="0"/>
          <w:numId w:val="40"/>
        </w:numPr>
        <w:rPr>
          <w:szCs w:val="24"/>
        </w:rPr>
      </w:pPr>
      <w:r w:rsidRPr="00211B8A">
        <w:rPr>
          <w:szCs w:val="24"/>
        </w:rPr>
        <w:t>Fornire al/alla Docente neoassunto/a il Piano dell'Offerta Formativa</w:t>
      </w:r>
      <w:r w:rsidR="00211B8A" w:rsidRPr="00211B8A">
        <w:rPr>
          <w:szCs w:val="24"/>
        </w:rPr>
        <w:t>: (</w:t>
      </w:r>
      <w:hyperlink r:id="rId8" w:history="1">
        <w:r w:rsidR="00211B8A" w:rsidRPr="00211B8A">
          <w:rPr>
            <w:rStyle w:val="Collegamentoipertestuale"/>
            <w:szCs w:val="24"/>
          </w:rPr>
          <w:t>https://cercalatuascuola.istruzione.it/cercalatuascuola/ricerca/risultati?rapida=melone&amp;tipoRicerca=RAPIDA&amp;gidf=1</w:t>
        </w:r>
      </w:hyperlink>
      <w:r w:rsidRPr="00211B8A">
        <w:rPr>
          <w:szCs w:val="24"/>
        </w:rPr>
        <w:t>)</w:t>
      </w:r>
      <w:r w:rsidR="00211B8A">
        <w:rPr>
          <w:szCs w:val="24"/>
        </w:rPr>
        <w:t xml:space="preserve"> </w:t>
      </w:r>
      <w:r w:rsidRPr="00211B8A">
        <w:rPr>
          <w:szCs w:val="24"/>
        </w:rPr>
        <w:t>e la documentazione relativa alle Classi e ai corsi di insegnamento che lo coinvolgono.</w:t>
      </w:r>
    </w:p>
    <w:p w14:paraId="7669BB1A" w14:textId="77777777" w:rsidR="00664A87" w:rsidRPr="00664A87" w:rsidRDefault="00664A87" w:rsidP="00664A87">
      <w:pPr>
        <w:numPr>
          <w:ilvl w:val="0"/>
          <w:numId w:val="40"/>
        </w:numPr>
        <w:rPr>
          <w:szCs w:val="24"/>
        </w:rPr>
      </w:pPr>
      <w:r w:rsidRPr="00664A87">
        <w:rPr>
          <w:szCs w:val="24"/>
        </w:rPr>
        <w:t>Assegnare al/alla Docente neoassunto/a un/una Collega esperto/a con funzioni di Tutor, avente compiti di accompagnamento, consulenza e supervisione professionale.</w:t>
      </w:r>
    </w:p>
    <w:p w14:paraId="24C022CE" w14:textId="77777777" w:rsidR="00557D3E" w:rsidRPr="005011C3" w:rsidRDefault="00557D3E" w:rsidP="00664A87">
      <w:pPr>
        <w:rPr>
          <w:szCs w:val="24"/>
        </w:rPr>
      </w:pPr>
    </w:p>
    <w:p w14:paraId="00598A79" w14:textId="6E34EE57" w:rsidR="00664A87" w:rsidRDefault="00664A87" w:rsidP="00664A87">
      <w:pPr>
        <w:rPr>
          <w:szCs w:val="24"/>
        </w:rPr>
      </w:pPr>
      <w:r w:rsidRPr="00664A87">
        <w:rPr>
          <w:szCs w:val="24"/>
        </w:rPr>
        <w:t xml:space="preserve">Letto, approvato e sottoscritto a </w:t>
      </w:r>
      <w:r w:rsidR="00211B8A">
        <w:rPr>
          <w:szCs w:val="24"/>
        </w:rPr>
        <w:t xml:space="preserve">Ladispoli </w:t>
      </w:r>
      <w:r w:rsidRPr="00664A87">
        <w:rPr>
          <w:szCs w:val="24"/>
        </w:rPr>
        <w:t>(</w:t>
      </w:r>
      <w:r w:rsidR="00211B8A">
        <w:rPr>
          <w:szCs w:val="24"/>
        </w:rPr>
        <w:t>RM</w:t>
      </w:r>
      <w:r w:rsidRPr="00664A87">
        <w:rPr>
          <w:szCs w:val="24"/>
        </w:rPr>
        <w:t xml:space="preserve">) il </w:t>
      </w:r>
      <w:sdt>
        <w:sdtPr>
          <w:rPr>
            <w:szCs w:val="24"/>
          </w:rPr>
          <w:id w:val="-1810468909"/>
          <w:placeholder>
            <w:docPart w:val="EE642C2A50494B80A61FBB81DD114C4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664A87">
            <w:rPr>
              <w:szCs w:val="24"/>
            </w:rPr>
            <w:t>________/________/________</w:t>
          </w:r>
        </w:sdtContent>
      </w:sdt>
    </w:p>
    <w:p w14:paraId="76DAE424" w14:textId="7469A26C" w:rsidR="00664A87" w:rsidRDefault="00664A87" w:rsidP="00664A87">
      <w:pPr>
        <w:rPr>
          <w:szCs w:val="24"/>
        </w:rPr>
      </w:pPr>
    </w:p>
    <w:p w14:paraId="13890492" w14:textId="77777777" w:rsidR="005011C3" w:rsidRPr="00557D3E" w:rsidRDefault="005011C3" w:rsidP="00664A87">
      <w:pPr>
        <w:rPr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898"/>
        <w:gridCol w:w="3347"/>
      </w:tblGrid>
      <w:tr w:rsidR="00664A87" w14:paraId="646527AF" w14:textId="77777777" w:rsidTr="00664A87">
        <w:tc>
          <w:tcPr>
            <w:tcW w:w="5949" w:type="dxa"/>
          </w:tcPr>
          <w:p w14:paraId="130079CC" w14:textId="1FA56639" w:rsidR="00664A87" w:rsidRDefault="00664A87" w:rsidP="00664A87">
            <w:pPr>
              <w:rPr>
                <w:szCs w:val="24"/>
              </w:rPr>
            </w:pPr>
            <w:r>
              <w:rPr>
                <w:szCs w:val="24"/>
              </w:rPr>
              <w:t>Il/LA DOCENTE Prof./Prof.ssa __________________________</w:t>
            </w:r>
          </w:p>
        </w:tc>
        <w:tc>
          <w:tcPr>
            <w:tcW w:w="898" w:type="dxa"/>
          </w:tcPr>
          <w:p w14:paraId="144D4A53" w14:textId="77777777" w:rsidR="00664A87" w:rsidRDefault="00664A87" w:rsidP="00664A87">
            <w:pPr>
              <w:rPr>
                <w:szCs w:val="24"/>
              </w:rPr>
            </w:pPr>
          </w:p>
        </w:tc>
        <w:tc>
          <w:tcPr>
            <w:tcW w:w="3347" w:type="dxa"/>
          </w:tcPr>
          <w:p w14:paraId="74290301" w14:textId="71242D8F" w:rsidR="00664A87" w:rsidRDefault="00211B8A" w:rsidP="00664A8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IL DIRIGENTE SCOLASTICO</w:t>
            </w:r>
          </w:p>
        </w:tc>
      </w:tr>
      <w:tr w:rsidR="00664A87" w14:paraId="59379188" w14:textId="77777777" w:rsidTr="00664A87">
        <w:tc>
          <w:tcPr>
            <w:tcW w:w="5949" w:type="dxa"/>
            <w:tcBorders>
              <w:bottom w:val="single" w:sz="4" w:space="0" w:color="auto"/>
            </w:tcBorders>
          </w:tcPr>
          <w:p w14:paraId="75B8C0BC" w14:textId="77777777" w:rsidR="00664A87" w:rsidRDefault="00664A87" w:rsidP="00664A87">
            <w:pPr>
              <w:rPr>
                <w:szCs w:val="24"/>
              </w:rPr>
            </w:pPr>
          </w:p>
          <w:p w14:paraId="17B05B30" w14:textId="3070E2C7" w:rsidR="00664A87" w:rsidRDefault="00664A87" w:rsidP="00664A87">
            <w:pPr>
              <w:rPr>
                <w:szCs w:val="24"/>
              </w:rPr>
            </w:pPr>
          </w:p>
        </w:tc>
        <w:tc>
          <w:tcPr>
            <w:tcW w:w="898" w:type="dxa"/>
          </w:tcPr>
          <w:p w14:paraId="63A70884" w14:textId="77777777" w:rsidR="00664A87" w:rsidRDefault="00664A87" w:rsidP="00664A87">
            <w:pPr>
              <w:rPr>
                <w:szCs w:val="24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14:paraId="544B8673" w14:textId="52319AC9" w:rsidR="00664A87" w:rsidRDefault="00664A87" w:rsidP="00664A8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r w:rsidR="00211B8A">
              <w:rPr>
                <w:szCs w:val="24"/>
              </w:rPr>
              <w:t>Francesco Panico</w:t>
            </w:r>
          </w:p>
          <w:p w14:paraId="131982AA" w14:textId="77777777" w:rsidR="00664A87" w:rsidRDefault="00664A87" w:rsidP="00664A87">
            <w:pPr>
              <w:jc w:val="right"/>
              <w:rPr>
                <w:szCs w:val="24"/>
              </w:rPr>
            </w:pPr>
          </w:p>
          <w:p w14:paraId="19FEA61E" w14:textId="0A8107EB" w:rsidR="005011C3" w:rsidRDefault="005011C3" w:rsidP="00664A87">
            <w:pPr>
              <w:jc w:val="right"/>
              <w:rPr>
                <w:szCs w:val="24"/>
              </w:rPr>
            </w:pPr>
          </w:p>
        </w:tc>
      </w:tr>
    </w:tbl>
    <w:p w14:paraId="231304AB" w14:textId="77777777" w:rsidR="00664A87" w:rsidRPr="00557D3E" w:rsidRDefault="00664A87" w:rsidP="00664A87">
      <w:pPr>
        <w:rPr>
          <w:sz w:val="12"/>
          <w:szCs w:val="12"/>
        </w:rPr>
      </w:pPr>
    </w:p>
    <w:sectPr w:rsidR="00664A87" w:rsidRPr="00557D3E" w:rsidSect="00211B8A">
      <w:headerReference w:type="default" r:id="rId9"/>
      <w:pgSz w:w="11906" w:h="16838"/>
      <w:pgMar w:top="170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6F45" w14:textId="77777777" w:rsidR="00031878" w:rsidRDefault="00031878" w:rsidP="005E6E16">
      <w:r>
        <w:separator/>
      </w:r>
    </w:p>
  </w:endnote>
  <w:endnote w:type="continuationSeparator" w:id="0">
    <w:p w14:paraId="7A25E87F" w14:textId="77777777" w:rsidR="00031878" w:rsidRDefault="0003187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C3F81" w14:textId="77777777" w:rsidR="00031878" w:rsidRDefault="00031878" w:rsidP="005E6E16">
      <w:r>
        <w:separator/>
      </w:r>
    </w:p>
  </w:footnote>
  <w:footnote w:type="continuationSeparator" w:id="0">
    <w:p w14:paraId="206B10F4" w14:textId="77777777" w:rsidR="00031878" w:rsidRDefault="0003187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FCE5" w14:textId="77777777" w:rsidR="00211B8A" w:rsidRDefault="00211B8A" w:rsidP="00211B8A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347298E9" w14:textId="77777777" w:rsidR="00211B8A" w:rsidRDefault="00211B8A" w:rsidP="00211B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211B8A" w14:paraId="304FA9F0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2B60F392" w14:textId="77777777" w:rsidR="00211B8A" w:rsidRDefault="00211B8A" w:rsidP="00211B8A">
          <w:pPr>
            <w:jc w:val="center"/>
            <w:rPr>
              <w:rFonts w:eastAsia="Arial Narrow" w:cs="Arial Narrow"/>
            </w:rPr>
          </w:pPr>
          <w:bookmarkStart w:id="0" w:name="_30j0zll" w:colFirst="0" w:colLast="0"/>
          <w:bookmarkEnd w:id="0"/>
          <w:r>
            <w:rPr>
              <w:rFonts w:eastAsia="Arial Narrow" w:cs="Arial Narrow"/>
              <w:noProof/>
            </w:rPr>
            <w:drawing>
              <wp:inline distT="0" distB="0" distL="0" distR="0" wp14:anchorId="02FF5C8C" wp14:editId="198E1086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416CE21C" w14:textId="77777777" w:rsidR="00211B8A" w:rsidRDefault="00211B8A" w:rsidP="00211B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092B1D3F" w14:textId="77777777" w:rsidR="00211B8A" w:rsidRDefault="00211B8A" w:rsidP="00211B8A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560DC1E4" w14:textId="77777777" w:rsidR="00211B8A" w:rsidRDefault="00211B8A" w:rsidP="00211B8A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68D43705" w14:textId="77777777" w:rsidR="00211B8A" w:rsidRDefault="00211B8A" w:rsidP="00211B8A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7A1C97DB" wp14:editId="35FA9FB9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371DF9" w14:textId="77777777" w:rsidR="00211B8A" w:rsidRDefault="00211B8A" w:rsidP="00211B8A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609C58DF" w14:textId="6D678C67" w:rsidR="0021219D" w:rsidRPr="00EC2F34" w:rsidRDefault="00211B8A" w:rsidP="00211B8A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CE5D16" wp14:editId="09D60FE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2414623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0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862A0"/>
    <w:multiLevelType w:val="hybridMultilevel"/>
    <w:tmpl w:val="C0A4FAA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5F14E0B"/>
    <w:multiLevelType w:val="hybridMultilevel"/>
    <w:tmpl w:val="8BC6CBE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A3C59EA"/>
    <w:multiLevelType w:val="hybridMultilevel"/>
    <w:tmpl w:val="FBFA38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0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71819595">
    <w:abstractNumId w:val="1"/>
  </w:num>
  <w:num w:numId="2" w16cid:durableId="1958368567">
    <w:abstractNumId w:val="14"/>
  </w:num>
  <w:num w:numId="3" w16cid:durableId="1045831184">
    <w:abstractNumId w:val="34"/>
  </w:num>
  <w:num w:numId="4" w16cid:durableId="2033997876">
    <w:abstractNumId w:val="32"/>
  </w:num>
  <w:num w:numId="5" w16cid:durableId="440493932">
    <w:abstractNumId w:val="7"/>
  </w:num>
  <w:num w:numId="6" w16cid:durableId="803041076">
    <w:abstractNumId w:val="31"/>
  </w:num>
  <w:num w:numId="7" w16cid:durableId="114643667">
    <w:abstractNumId w:val="8"/>
  </w:num>
  <w:num w:numId="8" w16cid:durableId="95835795">
    <w:abstractNumId w:val="34"/>
  </w:num>
  <w:num w:numId="9" w16cid:durableId="1824665201">
    <w:abstractNumId w:val="34"/>
  </w:num>
  <w:num w:numId="10" w16cid:durableId="1871137850">
    <w:abstractNumId w:val="22"/>
  </w:num>
  <w:num w:numId="11" w16cid:durableId="232202671">
    <w:abstractNumId w:val="5"/>
  </w:num>
  <w:num w:numId="12" w16cid:durableId="1199122331">
    <w:abstractNumId w:val="36"/>
  </w:num>
  <w:num w:numId="13" w16cid:durableId="1494373317">
    <w:abstractNumId w:val="10"/>
  </w:num>
  <w:num w:numId="14" w16cid:durableId="645549872">
    <w:abstractNumId w:val="33"/>
  </w:num>
  <w:num w:numId="15" w16cid:durableId="721028884">
    <w:abstractNumId w:val="16"/>
  </w:num>
  <w:num w:numId="16" w16cid:durableId="984553875">
    <w:abstractNumId w:val="13"/>
  </w:num>
  <w:num w:numId="17" w16cid:durableId="866718439">
    <w:abstractNumId w:val="27"/>
  </w:num>
  <w:num w:numId="18" w16cid:durableId="1985044044">
    <w:abstractNumId w:val="13"/>
  </w:num>
  <w:num w:numId="19" w16cid:durableId="632520371">
    <w:abstractNumId w:val="33"/>
  </w:num>
  <w:num w:numId="20" w16cid:durableId="592323571">
    <w:abstractNumId w:val="35"/>
  </w:num>
  <w:num w:numId="21" w16cid:durableId="1717507910">
    <w:abstractNumId w:val="19"/>
  </w:num>
  <w:num w:numId="22" w16cid:durableId="2042851210">
    <w:abstractNumId w:val="0"/>
  </w:num>
  <w:num w:numId="23" w16cid:durableId="1356005439">
    <w:abstractNumId w:val="24"/>
  </w:num>
  <w:num w:numId="24" w16cid:durableId="1599364674">
    <w:abstractNumId w:val="6"/>
  </w:num>
  <w:num w:numId="25" w16cid:durableId="1846936796">
    <w:abstractNumId w:val="11"/>
  </w:num>
  <w:num w:numId="26" w16cid:durableId="16736706">
    <w:abstractNumId w:val="12"/>
  </w:num>
  <w:num w:numId="27" w16cid:durableId="262685915">
    <w:abstractNumId w:val="2"/>
  </w:num>
  <w:num w:numId="28" w16cid:durableId="620378195">
    <w:abstractNumId w:val="17"/>
  </w:num>
  <w:num w:numId="29" w16cid:durableId="374425630">
    <w:abstractNumId w:val="20"/>
  </w:num>
  <w:num w:numId="30" w16cid:durableId="579875371">
    <w:abstractNumId w:val="30"/>
  </w:num>
  <w:num w:numId="31" w16cid:durableId="1360012159">
    <w:abstractNumId w:val="15"/>
  </w:num>
  <w:num w:numId="32" w16cid:durableId="1095515118">
    <w:abstractNumId w:val="23"/>
  </w:num>
  <w:num w:numId="33" w16cid:durableId="618534767">
    <w:abstractNumId w:val="4"/>
  </w:num>
  <w:num w:numId="34" w16cid:durableId="1836873183">
    <w:abstractNumId w:val="9"/>
  </w:num>
  <w:num w:numId="35" w16cid:durableId="1287852315">
    <w:abstractNumId w:val="29"/>
  </w:num>
  <w:num w:numId="36" w16cid:durableId="1989360363">
    <w:abstractNumId w:val="25"/>
  </w:num>
  <w:num w:numId="37" w16cid:durableId="552009960">
    <w:abstractNumId w:val="3"/>
  </w:num>
  <w:num w:numId="38" w16cid:durableId="438137632">
    <w:abstractNumId w:val="26"/>
  </w:num>
  <w:num w:numId="39" w16cid:durableId="2109350424">
    <w:abstractNumId w:val="18"/>
  </w:num>
  <w:num w:numId="40" w16cid:durableId="652687561">
    <w:abstractNumId w:val="21"/>
  </w:num>
  <w:num w:numId="41" w16cid:durableId="20617067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7943"/>
    <w:rsid w:val="00014855"/>
    <w:rsid w:val="00014B63"/>
    <w:rsid w:val="000158DB"/>
    <w:rsid w:val="0001766E"/>
    <w:rsid w:val="00031334"/>
    <w:rsid w:val="00031878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944D5"/>
    <w:rsid w:val="000951F1"/>
    <w:rsid w:val="000A4508"/>
    <w:rsid w:val="000B2163"/>
    <w:rsid w:val="000B3F67"/>
    <w:rsid w:val="000C4623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07C4"/>
    <w:rsid w:val="00153C0E"/>
    <w:rsid w:val="00156B55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073D"/>
    <w:rsid w:val="00211B8A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0F02"/>
    <w:rsid w:val="003923D7"/>
    <w:rsid w:val="00393B16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295A"/>
    <w:rsid w:val="004F38DD"/>
    <w:rsid w:val="00500ACC"/>
    <w:rsid w:val="005011C3"/>
    <w:rsid w:val="00503D1B"/>
    <w:rsid w:val="00515A36"/>
    <w:rsid w:val="00524AED"/>
    <w:rsid w:val="005265A5"/>
    <w:rsid w:val="0052752B"/>
    <w:rsid w:val="005434C5"/>
    <w:rsid w:val="005460B1"/>
    <w:rsid w:val="00550C6A"/>
    <w:rsid w:val="00557D3E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64A87"/>
    <w:rsid w:val="00670F19"/>
    <w:rsid w:val="006716ED"/>
    <w:rsid w:val="0067264B"/>
    <w:rsid w:val="00673171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56A7"/>
    <w:rsid w:val="0072689F"/>
    <w:rsid w:val="00727514"/>
    <w:rsid w:val="00727F8C"/>
    <w:rsid w:val="007324FB"/>
    <w:rsid w:val="00747660"/>
    <w:rsid w:val="00760C7B"/>
    <w:rsid w:val="007626A9"/>
    <w:rsid w:val="00763162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BC3"/>
    <w:rsid w:val="008326C6"/>
    <w:rsid w:val="00833EC7"/>
    <w:rsid w:val="00843331"/>
    <w:rsid w:val="00846748"/>
    <w:rsid w:val="00852C52"/>
    <w:rsid w:val="00857ED2"/>
    <w:rsid w:val="008665DA"/>
    <w:rsid w:val="008711CF"/>
    <w:rsid w:val="0087692E"/>
    <w:rsid w:val="008862F3"/>
    <w:rsid w:val="008A5C23"/>
    <w:rsid w:val="008B423F"/>
    <w:rsid w:val="008B5A3C"/>
    <w:rsid w:val="008B6A36"/>
    <w:rsid w:val="008C1D61"/>
    <w:rsid w:val="008C3018"/>
    <w:rsid w:val="008C7F85"/>
    <w:rsid w:val="008E4BB3"/>
    <w:rsid w:val="008F1263"/>
    <w:rsid w:val="009001C6"/>
    <w:rsid w:val="009015CD"/>
    <w:rsid w:val="009158CF"/>
    <w:rsid w:val="0093056F"/>
    <w:rsid w:val="00953068"/>
    <w:rsid w:val="00953957"/>
    <w:rsid w:val="00991C14"/>
    <w:rsid w:val="00994BC4"/>
    <w:rsid w:val="009A7A41"/>
    <w:rsid w:val="009C1A45"/>
    <w:rsid w:val="009D4B4F"/>
    <w:rsid w:val="009E1C0E"/>
    <w:rsid w:val="009E1DD2"/>
    <w:rsid w:val="009E4686"/>
    <w:rsid w:val="009F6830"/>
    <w:rsid w:val="009F6D04"/>
    <w:rsid w:val="00A01F96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D7DA5"/>
    <w:rsid w:val="00AE3E29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2D5F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0F34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09A0"/>
    <w:rsid w:val="00D03847"/>
    <w:rsid w:val="00D14846"/>
    <w:rsid w:val="00D1554F"/>
    <w:rsid w:val="00D329DF"/>
    <w:rsid w:val="00D35E40"/>
    <w:rsid w:val="00D43A2C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06C0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Default">
    <w:name w:val="Default"/>
    <w:rsid w:val="00991C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calatuascuola.istruzione.it/cercalatuascuola/ricerca/risultati?rapida=melone&amp;tipoRicerca=RAPIDA&amp;gidf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BE920-885E-4CDF-8E40-2B42EBBBB134}"/>
      </w:docPartPr>
      <w:docPartBody>
        <w:p w:rsidR="00A9755D" w:rsidRDefault="00625477">
          <w:r w:rsidRPr="00A52A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2F60D1E601414A92BC81233A82EE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4E86F-A6E2-4A67-9F81-369D0FA568E6}"/>
      </w:docPartPr>
      <w:docPartBody>
        <w:p w:rsidR="00CE11FE" w:rsidRDefault="00A9755D" w:rsidP="00A9755D">
          <w:pPr>
            <w:pStyle w:val="742F60D1E601414A92BC81233A82EE71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B82F04A6464EAEB5F8E216F69EA2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326194-0351-432E-9C1D-30ACD276E70C}"/>
      </w:docPartPr>
      <w:docPartBody>
        <w:p w:rsidR="00CE11FE" w:rsidRDefault="00A9755D" w:rsidP="00A9755D">
          <w:pPr>
            <w:pStyle w:val="C4B82F04A6464EAEB5F8E216F69EA2AA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F302829A5E47F09A41534366D208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8E1C1-2F0D-49AF-BE0B-277A3425CB2C}"/>
      </w:docPartPr>
      <w:docPartBody>
        <w:p w:rsidR="00CE11FE" w:rsidRDefault="00A9755D" w:rsidP="00A9755D">
          <w:pPr>
            <w:pStyle w:val="14F302829A5E47F09A41534366D208DD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FA7E5054FC474DBECC5CFAF8AA89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FCAB06-E917-4E32-96CD-F1C29F00FF92}"/>
      </w:docPartPr>
      <w:docPartBody>
        <w:p w:rsidR="00CE11FE" w:rsidRDefault="00A9755D" w:rsidP="00A9755D">
          <w:pPr>
            <w:pStyle w:val="60FA7E5054FC474DBECC5CFAF8AA89B1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642C2A50494B80A61FBB81DD114C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CCB00-A50A-49A7-B773-76457501D854}"/>
      </w:docPartPr>
      <w:docPartBody>
        <w:p w:rsidR="00CE11FE" w:rsidRDefault="00A9755D" w:rsidP="00A9755D">
          <w:pPr>
            <w:pStyle w:val="EE642C2A50494B80A61FBB81DD114C4C"/>
          </w:pPr>
          <w:r w:rsidRPr="005B7715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77"/>
    <w:rsid w:val="00360F9C"/>
    <w:rsid w:val="004F295A"/>
    <w:rsid w:val="00506CB0"/>
    <w:rsid w:val="00625477"/>
    <w:rsid w:val="008D4731"/>
    <w:rsid w:val="00A9755D"/>
    <w:rsid w:val="00CE11FE"/>
    <w:rsid w:val="00DF0531"/>
    <w:rsid w:val="00F42C07"/>
    <w:rsid w:val="00F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755D"/>
    <w:rPr>
      <w:color w:val="808080"/>
    </w:rPr>
  </w:style>
  <w:style w:type="paragraph" w:customStyle="1" w:styleId="742F60D1E601414A92BC81233A82EE71">
    <w:name w:val="742F60D1E601414A92BC81233A82EE71"/>
    <w:rsid w:val="00A9755D"/>
  </w:style>
  <w:style w:type="paragraph" w:customStyle="1" w:styleId="C4B82F04A6464EAEB5F8E216F69EA2AA">
    <w:name w:val="C4B82F04A6464EAEB5F8E216F69EA2AA"/>
    <w:rsid w:val="00A9755D"/>
  </w:style>
  <w:style w:type="paragraph" w:customStyle="1" w:styleId="14F302829A5E47F09A41534366D208DD">
    <w:name w:val="14F302829A5E47F09A41534366D208DD"/>
    <w:rsid w:val="00A9755D"/>
  </w:style>
  <w:style w:type="paragraph" w:customStyle="1" w:styleId="60FA7E5054FC474DBECC5CFAF8AA89B1">
    <w:name w:val="60FA7E5054FC474DBECC5CFAF8AA89B1"/>
    <w:rsid w:val="00A9755D"/>
  </w:style>
  <w:style w:type="paragraph" w:customStyle="1" w:styleId="EE642C2A50494B80A61FBB81DD114C4C">
    <w:name w:val="EE642C2A50494B80A61FBB81DD114C4C"/>
    <w:rsid w:val="00A97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983F-D82E-4692-AB35-70FBCA78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Gesuele</dc:creator>
  <cp:lastModifiedBy>Corrado Melone</cp:lastModifiedBy>
  <cp:revision>2</cp:revision>
  <cp:lastPrinted>2020-02-14T11:58:00Z</cp:lastPrinted>
  <dcterms:created xsi:type="dcterms:W3CDTF">2024-11-28T15:23:00Z</dcterms:created>
  <dcterms:modified xsi:type="dcterms:W3CDTF">2024-11-28T15:23:00Z</dcterms:modified>
</cp:coreProperties>
</file>