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A9BB4" w14:textId="77777777" w:rsidR="00426D26" w:rsidRPr="007F4EE2" w:rsidRDefault="00C900E9" w:rsidP="005A131B">
      <w:pPr>
        <w:pStyle w:val="Tito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09" w:right="-140" w:firstLine="0"/>
        <w:rPr>
          <w:rFonts w:ascii="Arial Narrow" w:hAnsi="Arial Narrow"/>
          <w:szCs w:val="24"/>
        </w:rPr>
      </w:pPr>
      <w:r w:rsidRPr="007F4EE2">
        <w:rPr>
          <w:rFonts w:ascii="Arial Narrow" w:hAnsi="Arial Narrow"/>
          <w:szCs w:val="24"/>
        </w:rPr>
        <w:t xml:space="preserve">CRITERI PER LA VALORIZZAZIONE DEL MERITO </w:t>
      </w:r>
      <w:r w:rsidR="001B6948" w:rsidRPr="007F4EE2">
        <w:rPr>
          <w:rFonts w:ascii="Arial Narrow" w:hAnsi="Arial Narrow"/>
          <w:szCs w:val="24"/>
        </w:rPr>
        <w:t>DEL PERSONALE DOCENTE</w:t>
      </w:r>
    </w:p>
    <w:p w14:paraId="42D400D9" w14:textId="77777777" w:rsidR="00762ED0" w:rsidRPr="007F4EE2" w:rsidRDefault="00762ED0" w:rsidP="00762ED0">
      <w:pPr>
        <w:rPr>
          <w:rFonts w:ascii="Arial Narrow" w:hAnsi="Arial Narrow"/>
          <w:sz w:val="24"/>
          <w:szCs w:val="24"/>
        </w:rPr>
      </w:pPr>
    </w:p>
    <w:p w14:paraId="5A316CB8" w14:textId="77777777" w:rsidR="00426D26" w:rsidRPr="007F4EE2" w:rsidRDefault="00C900E9" w:rsidP="00762ED0">
      <w:pPr>
        <w:spacing w:after="32"/>
        <w:ind w:left="-709"/>
        <w:rPr>
          <w:rFonts w:ascii="Arial Narrow" w:eastAsia="Times New Roman" w:hAnsi="Arial Narrow" w:cs="Times New Roman"/>
          <w:b/>
          <w:i/>
          <w:sz w:val="24"/>
          <w:szCs w:val="24"/>
        </w:rPr>
      </w:pPr>
      <w:r w:rsidRPr="007F4EE2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7F4EE2">
        <w:rPr>
          <w:rFonts w:ascii="Arial Narrow" w:eastAsia="Times New Roman" w:hAnsi="Arial Narrow" w:cs="Times New Roman"/>
          <w:b/>
          <w:sz w:val="24"/>
          <w:szCs w:val="24"/>
        </w:rPr>
        <w:t xml:space="preserve">Punto </w:t>
      </w:r>
      <w:r w:rsidRPr="007F4EE2">
        <w:rPr>
          <w:rFonts w:ascii="Arial Narrow" w:eastAsia="Times New Roman" w:hAnsi="Arial Narrow" w:cs="Times New Roman"/>
          <w:b/>
          <w:i/>
          <w:sz w:val="24"/>
          <w:szCs w:val="24"/>
        </w:rPr>
        <w:t>a)</w:t>
      </w:r>
      <w:r w:rsidRPr="007F4EE2">
        <w:rPr>
          <w:rFonts w:ascii="Arial Narrow" w:eastAsia="Times New Roman" w:hAnsi="Arial Narrow" w:cs="Times New Roman"/>
          <w:b/>
          <w:sz w:val="24"/>
          <w:szCs w:val="24"/>
        </w:rPr>
        <w:t>: Qualità dell’insegnamento e contributo al miglioramento dell’istituzione scolastica, nonché al success</w:t>
      </w:r>
      <w:r w:rsidR="007660B6" w:rsidRPr="007F4EE2">
        <w:rPr>
          <w:rFonts w:ascii="Arial Narrow" w:eastAsia="Times New Roman" w:hAnsi="Arial Narrow" w:cs="Times New Roman"/>
          <w:b/>
          <w:sz w:val="24"/>
          <w:szCs w:val="24"/>
        </w:rPr>
        <w:t xml:space="preserve">o formativo e scolastico degli </w:t>
      </w:r>
      <w:r w:rsidRPr="007F4EE2">
        <w:rPr>
          <w:rFonts w:ascii="Arial Narrow" w:eastAsia="Times New Roman" w:hAnsi="Arial Narrow" w:cs="Times New Roman"/>
          <w:b/>
          <w:sz w:val="24"/>
          <w:szCs w:val="24"/>
        </w:rPr>
        <w:t>studenti.</w:t>
      </w:r>
      <w:r w:rsidRPr="007F4EE2">
        <w:rPr>
          <w:rFonts w:ascii="Arial Narrow" w:eastAsia="Times New Roman" w:hAnsi="Arial Narrow" w:cs="Times New Roman"/>
          <w:b/>
          <w:i/>
          <w:sz w:val="24"/>
          <w:szCs w:val="24"/>
        </w:rPr>
        <w:t xml:space="preserve"> </w:t>
      </w:r>
    </w:p>
    <w:p w14:paraId="3524B5F2" w14:textId="77777777" w:rsidR="00762ED0" w:rsidRPr="007F4EE2" w:rsidRDefault="00762ED0" w:rsidP="00762ED0">
      <w:pPr>
        <w:spacing w:after="32"/>
        <w:ind w:left="-709"/>
        <w:rPr>
          <w:rFonts w:ascii="Arial Narrow" w:eastAsia="Times New Roman" w:hAnsi="Arial Narrow" w:cs="Times New Roman"/>
          <w:b/>
          <w:i/>
          <w:sz w:val="24"/>
          <w:szCs w:val="24"/>
        </w:rPr>
      </w:pPr>
    </w:p>
    <w:p w14:paraId="5C64DC5B" w14:textId="77777777" w:rsidR="00426D26" w:rsidRPr="007F4EE2" w:rsidRDefault="00C900E9" w:rsidP="00C900E9">
      <w:pPr>
        <w:spacing w:after="199" w:line="238" w:lineRule="auto"/>
        <w:ind w:left="-709" w:hanging="10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 w:rsidRPr="007F4EE2">
        <w:rPr>
          <w:rFonts w:ascii="Arial Narrow" w:eastAsia="Times New Roman" w:hAnsi="Arial Narrow" w:cs="Times New Roman"/>
          <w:b/>
          <w:i/>
          <w:sz w:val="24"/>
          <w:szCs w:val="24"/>
          <w:u w:val="single" w:color="000000"/>
        </w:rPr>
        <w:t>Valorizzazione, in particolare, degli aspetti della professionalità che si manifestano nella</w:t>
      </w:r>
      <w:r w:rsidRPr="007F4EE2">
        <w:rPr>
          <w:rFonts w:ascii="Arial Narrow" w:eastAsia="Times New Roman" w:hAnsi="Arial Narrow" w:cs="Times New Roman"/>
          <w:b/>
          <w:i/>
          <w:sz w:val="24"/>
          <w:szCs w:val="24"/>
        </w:rPr>
        <w:t xml:space="preserve"> </w:t>
      </w:r>
      <w:r w:rsidRPr="007F4EE2">
        <w:rPr>
          <w:rFonts w:ascii="Arial Narrow" w:eastAsia="Times New Roman" w:hAnsi="Arial Narrow" w:cs="Times New Roman"/>
          <w:b/>
          <w:i/>
          <w:sz w:val="24"/>
          <w:szCs w:val="24"/>
          <w:u w:val="single" w:color="000000"/>
        </w:rPr>
        <w:t>dimensione individuale</w:t>
      </w:r>
      <w:r w:rsidRPr="007F4EE2">
        <w:rPr>
          <w:rFonts w:ascii="Arial Narrow" w:eastAsia="Times New Roman" w:hAnsi="Arial Narrow" w:cs="Times New Roman"/>
          <w:b/>
          <w:sz w:val="24"/>
          <w:szCs w:val="24"/>
        </w:rPr>
        <w:t xml:space="preserve">. </w:t>
      </w:r>
    </w:p>
    <w:tbl>
      <w:tblPr>
        <w:tblStyle w:val="Grigliatabella"/>
        <w:tblW w:w="5345" w:type="pct"/>
        <w:tblInd w:w="-714" w:type="dxa"/>
        <w:tblLook w:val="04A0" w:firstRow="1" w:lastRow="0" w:firstColumn="1" w:lastColumn="0" w:noHBand="0" w:noVBand="1"/>
      </w:tblPr>
      <w:tblGrid>
        <w:gridCol w:w="3353"/>
        <w:gridCol w:w="2876"/>
        <w:gridCol w:w="1923"/>
        <w:gridCol w:w="1271"/>
        <w:gridCol w:w="1629"/>
      </w:tblGrid>
      <w:tr w:rsidR="003E1FA0" w:rsidRPr="007F4EE2" w14:paraId="2DB556E2" w14:textId="77777777" w:rsidTr="003E1FA0">
        <w:tc>
          <w:tcPr>
            <w:tcW w:w="3688" w:type="pct"/>
            <w:gridSpan w:val="3"/>
          </w:tcPr>
          <w:p w14:paraId="246667ED" w14:textId="77777777" w:rsidR="007660B6" w:rsidRPr="007F4EE2" w:rsidRDefault="007660B6" w:rsidP="005A131B">
            <w:pPr>
              <w:spacing w:after="199" w:line="238" w:lineRule="auto"/>
              <w:ind w:left="32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b/>
                <w:sz w:val="24"/>
                <w:szCs w:val="24"/>
              </w:rPr>
              <w:t>A1)   QUALITÀ DELL’INSEGNAMENTO</w:t>
            </w:r>
          </w:p>
        </w:tc>
        <w:tc>
          <w:tcPr>
            <w:tcW w:w="1312" w:type="pct"/>
            <w:gridSpan w:val="2"/>
          </w:tcPr>
          <w:p w14:paraId="07ADB2E9" w14:textId="77777777" w:rsidR="007660B6" w:rsidRPr="007F4EE2" w:rsidRDefault="00D11ED3" w:rsidP="00D11ED3">
            <w:pPr>
              <w:spacing w:after="199" w:line="238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Max. </w:t>
            </w:r>
            <w:r w:rsidR="007660B6" w:rsidRPr="007F4EE2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Pr="007F4EE2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20 </w:t>
            </w:r>
            <w:r w:rsidR="007660B6" w:rsidRPr="007F4EE2">
              <w:rPr>
                <w:rFonts w:ascii="Arial Narrow" w:hAnsi="Arial Narrow" w:cs="Times New Roman"/>
                <w:b/>
                <w:sz w:val="24"/>
                <w:szCs w:val="24"/>
              </w:rPr>
              <w:t>punti</w:t>
            </w:r>
          </w:p>
        </w:tc>
      </w:tr>
      <w:tr w:rsidR="00894CAD" w:rsidRPr="007F4EE2" w14:paraId="237187FC" w14:textId="77777777" w:rsidTr="003E1FA0">
        <w:tc>
          <w:tcPr>
            <w:tcW w:w="1517" w:type="pct"/>
          </w:tcPr>
          <w:p w14:paraId="20D2E575" w14:textId="77777777" w:rsidR="007660B6" w:rsidRPr="007F4EE2" w:rsidRDefault="005A131B" w:rsidP="005A131B">
            <w:pPr>
              <w:spacing w:after="199" w:line="238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b/>
                <w:sz w:val="24"/>
                <w:szCs w:val="24"/>
              </w:rPr>
              <w:t>Indicatore</w:t>
            </w:r>
          </w:p>
        </w:tc>
        <w:tc>
          <w:tcPr>
            <w:tcW w:w="1301" w:type="pct"/>
          </w:tcPr>
          <w:p w14:paraId="55B98CAC" w14:textId="77777777" w:rsidR="007660B6" w:rsidRPr="007F4EE2" w:rsidRDefault="005A131B" w:rsidP="005A131B">
            <w:pPr>
              <w:spacing w:after="199" w:line="238" w:lineRule="auto"/>
              <w:ind w:left="63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b/>
                <w:sz w:val="24"/>
                <w:szCs w:val="24"/>
              </w:rPr>
              <w:t>Descrittore</w:t>
            </w:r>
          </w:p>
        </w:tc>
        <w:tc>
          <w:tcPr>
            <w:tcW w:w="870" w:type="pct"/>
          </w:tcPr>
          <w:p w14:paraId="4A569426" w14:textId="77777777" w:rsidR="007660B6" w:rsidRPr="007F4EE2" w:rsidRDefault="005A131B" w:rsidP="005A131B">
            <w:pPr>
              <w:spacing w:after="199" w:line="238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b/>
                <w:sz w:val="24"/>
                <w:szCs w:val="24"/>
              </w:rPr>
              <w:t>Documentabilità</w:t>
            </w:r>
          </w:p>
        </w:tc>
        <w:tc>
          <w:tcPr>
            <w:tcW w:w="575" w:type="pct"/>
          </w:tcPr>
          <w:p w14:paraId="767E64B2" w14:textId="77777777" w:rsidR="007660B6" w:rsidRPr="007F4EE2" w:rsidRDefault="005A131B" w:rsidP="005A131B">
            <w:pPr>
              <w:spacing w:after="199" w:line="238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b/>
                <w:sz w:val="24"/>
                <w:szCs w:val="24"/>
              </w:rPr>
              <w:t>Punteggio</w:t>
            </w:r>
            <w:r w:rsidR="007660B6" w:rsidRPr="007F4EE2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dichiarato </w:t>
            </w:r>
          </w:p>
          <w:p w14:paraId="69E9FA45" w14:textId="77777777" w:rsidR="007660B6" w:rsidRPr="007F4EE2" w:rsidRDefault="007660B6" w:rsidP="005A131B">
            <w:pPr>
              <w:spacing w:after="199" w:line="238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b/>
                <w:sz w:val="24"/>
                <w:szCs w:val="24"/>
              </w:rPr>
              <w:t>(a cura del docente)</w:t>
            </w:r>
          </w:p>
        </w:tc>
        <w:tc>
          <w:tcPr>
            <w:tcW w:w="737" w:type="pct"/>
          </w:tcPr>
          <w:p w14:paraId="503321C6" w14:textId="77777777" w:rsidR="007660B6" w:rsidRPr="007F4EE2" w:rsidRDefault="007660B6" w:rsidP="005A131B">
            <w:pPr>
              <w:spacing w:after="199" w:line="238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Punteggio attribuito </w:t>
            </w:r>
          </w:p>
          <w:p w14:paraId="54A39AAB" w14:textId="77777777" w:rsidR="007660B6" w:rsidRPr="007F4EE2" w:rsidRDefault="007660B6" w:rsidP="005A131B">
            <w:pPr>
              <w:spacing w:after="199" w:line="238" w:lineRule="auto"/>
              <w:ind w:left="-44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b/>
                <w:sz w:val="24"/>
                <w:szCs w:val="24"/>
              </w:rPr>
              <w:t>(a cura del DS)</w:t>
            </w:r>
          </w:p>
        </w:tc>
      </w:tr>
      <w:tr w:rsidR="003E1FA0" w:rsidRPr="007F4EE2" w14:paraId="38C00CFB" w14:textId="77777777" w:rsidTr="003E1FA0">
        <w:tc>
          <w:tcPr>
            <w:tcW w:w="1517" w:type="pct"/>
          </w:tcPr>
          <w:p w14:paraId="557A9DAC" w14:textId="27161431" w:rsidR="007660B6" w:rsidRPr="007F4EE2" w:rsidRDefault="005A131B" w:rsidP="00894CAD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>Individualizzazione e/o personalizzazione in orario extracurriculare.</w:t>
            </w:r>
          </w:p>
        </w:tc>
        <w:tc>
          <w:tcPr>
            <w:tcW w:w="1301" w:type="pct"/>
          </w:tcPr>
          <w:p w14:paraId="5BFFA221" w14:textId="77777777" w:rsidR="007660B6" w:rsidRPr="007F4EE2" w:rsidRDefault="005A131B" w:rsidP="00894CAD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>Attività extracurriculare non retribuita, in rapporto ai problemi e/o ai bisogni educativi rilevati.</w:t>
            </w:r>
          </w:p>
        </w:tc>
        <w:tc>
          <w:tcPr>
            <w:tcW w:w="870" w:type="pct"/>
          </w:tcPr>
          <w:p w14:paraId="78FBB33C" w14:textId="77777777" w:rsidR="007660B6" w:rsidRPr="007F4EE2" w:rsidRDefault="005A131B" w:rsidP="00894CAD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>Documentazione delle attività progettuali a cura del docente e presenza agli atti della scuola.</w:t>
            </w:r>
          </w:p>
        </w:tc>
        <w:tc>
          <w:tcPr>
            <w:tcW w:w="575" w:type="pct"/>
          </w:tcPr>
          <w:p w14:paraId="6B181089" w14:textId="77777777" w:rsidR="007660B6" w:rsidRPr="007F4EE2" w:rsidRDefault="007660B6" w:rsidP="00894CAD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14:paraId="153F4ED5" w14:textId="77777777" w:rsidR="007660B6" w:rsidRPr="007F4EE2" w:rsidRDefault="009A06F9" w:rsidP="009A06F9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>3 punti</w:t>
            </w:r>
            <w:r w:rsidR="005A131B" w:rsidRPr="007F4EE2">
              <w:rPr>
                <w:rFonts w:ascii="Arial Narrow" w:hAnsi="Arial Narrow" w:cs="Times New Roman"/>
                <w:sz w:val="24"/>
                <w:szCs w:val="24"/>
              </w:rPr>
              <w:t xml:space="preserve"> per ogni </w:t>
            </w:r>
            <w:r w:rsidRPr="007F4EE2">
              <w:rPr>
                <w:rFonts w:ascii="Arial Narrow" w:hAnsi="Arial Narrow" w:cs="Times New Roman"/>
                <w:sz w:val="24"/>
                <w:szCs w:val="24"/>
              </w:rPr>
              <w:t>attività</w:t>
            </w:r>
            <w:r w:rsidR="005A131B" w:rsidRPr="007F4EE2">
              <w:rPr>
                <w:rFonts w:ascii="Arial Narrow" w:hAnsi="Arial Narrow" w:cs="Times New Roman"/>
                <w:sz w:val="24"/>
                <w:szCs w:val="24"/>
              </w:rPr>
              <w:t xml:space="preserve"> fino</w:t>
            </w:r>
            <w:r w:rsidR="00894CAD" w:rsidRPr="007F4EE2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5A131B" w:rsidRPr="007F4EE2">
              <w:rPr>
                <w:rFonts w:ascii="Arial Narrow" w:hAnsi="Arial Narrow" w:cs="Times New Roman"/>
                <w:sz w:val="24"/>
                <w:szCs w:val="24"/>
              </w:rPr>
              <w:t>a</w:t>
            </w:r>
            <w:r w:rsidR="00894CAD" w:rsidRPr="007F4EE2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5A131B" w:rsidRPr="007F4EE2">
              <w:rPr>
                <w:rFonts w:ascii="Arial Narrow" w:hAnsi="Arial Narrow" w:cs="Times New Roman"/>
                <w:sz w:val="24"/>
                <w:szCs w:val="24"/>
              </w:rPr>
              <w:t xml:space="preserve">max. </w:t>
            </w:r>
            <w:r w:rsidRPr="007F4EE2">
              <w:rPr>
                <w:rFonts w:ascii="Arial Narrow" w:hAnsi="Arial Narrow" w:cs="Times New Roman"/>
                <w:sz w:val="24"/>
                <w:szCs w:val="24"/>
              </w:rPr>
              <w:t>9</w:t>
            </w:r>
            <w:r w:rsidR="005A131B" w:rsidRPr="007F4EE2">
              <w:rPr>
                <w:rFonts w:ascii="Arial Narrow" w:hAnsi="Arial Narrow" w:cs="Times New Roman"/>
                <w:sz w:val="24"/>
                <w:szCs w:val="24"/>
              </w:rPr>
              <w:t xml:space="preserve"> punti.</w:t>
            </w:r>
          </w:p>
        </w:tc>
      </w:tr>
      <w:tr w:rsidR="003E1FA0" w:rsidRPr="007F4EE2" w14:paraId="5F5B74ED" w14:textId="77777777" w:rsidTr="003E1FA0">
        <w:tc>
          <w:tcPr>
            <w:tcW w:w="1517" w:type="pct"/>
          </w:tcPr>
          <w:p w14:paraId="3ABEDD97" w14:textId="04BDEF4D" w:rsidR="005A131B" w:rsidRPr="007F4EE2" w:rsidRDefault="005A131B" w:rsidP="00894CAD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>Corsi di</w:t>
            </w:r>
            <w:r w:rsidR="007F4EE2" w:rsidRPr="007F4EE2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7F4EE2">
              <w:rPr>
                <w:rFonts w:ascii="Arial Narrow" w:hAnsi="Arial Narrow" w:cs="Times New Roman"/>
                <w:sz w:val="24"/>
                <w:szCs w:val="24"/>
              </w:rPr>
              <w:t>formazione/aggiornamento</w:t>
            </w:r>
            <w:r w:rsidR="00894CAD" w:rsidRPr="007F4EE2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7F4EE2">
              <w:rPr>
                <w:rFonts w:ascii="Arial Narrow" w:hAnsi="Arial Narrow" w:cs="Times New Roman"/>
                <w:sz w:val="24"/>
                <w:szCs w:val="24"/>
              </w:rPr>
              <w:t>svolti</w:t>
            </w:r>
            <w:r w:rsidR="00894CAD" w:rsidRPr="007F4EE2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7F4EE2">
              <w:rPr>
                <w:rFonts w:ascii="Arial Narrow" w:hAnsi="Arial Narrow" w:cs="Times New Roman"/>
                <w:sz w:val="24"/>
                <w:szCs w:val="24"/>
              </w:rPr>
              <w:t>nell’a.s.</w:t>
            </w:r>
            <w:proofErr w:type="spellEnd"/>
            <w:r w:rsidRPr="007F4EE2">
              <w:rPr>
                <w:rFonts w:ascii="Arial Narrow" w:hAnsi="Arial Narrow" w:cs="Times New Roman"/>
                <w:sz w:val="24"/>
                <w:szCs w:val="24"/>
              </w:rPr>
              <w:t xml:space="preserve"> in corso.</w:t>
            </w:r>
          </w:p>
        </w:tc>
        <w:tc>
          <w:tcPr>
            <w:tcW w:w="1301" w:type="pct"/>
          </w:tcPr>
          <w:p w14:paraId="4747AC9E" w14:textId="3135BAD0" w:rsidR="005A131B" w:rsidRPr="007F4EE2" w:rsidRDefault="005A131B" w:rsidP="00894CAD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>Partecipazione a corsi di formazione/aggiornamento.</w:t>
            </w:r>
          </w:p>
        </w:tc>
        <w:tc>
          <w:tcPr>
            <w:tcW w:w="870" w:type="pct"/>
          </w:tcPr>
          <w:p w14:paraId="23B5FD2C" w14:textId="77777777" w:rsidR="005A131B" w:rsidRPr="007F4EE2" w:rsidRDefault="005A131B" w:rsidP="00894CAD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>Documentazione a cura del docente.</w:t>
            </w:r>
          </w:p>
        </w:tc>
        <w:tc>
          <w:tcPr>
            <w:tcW w:w="575" w:type="pct"/>
          </w:tcPr>
          <w:p w14:paraId="17BE374F" w14:textId="77777777" w:rsidR="005A131B" w:rsidRPr="007F4EE2" w:rsidRDefault="005A131B" w:rsidP="00894CAD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14:paraId="775C9F9F" w14:textId="77777777" w:rsidR="005A131B" w:rsidRPr="007F4EE2" w:rsidRDefault="005A131B" w:rsidP="00894CAD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 xml:space="preserve">1 punto per ogni percorso </w:t>
            </w:r>
            <w:r w:rsidR="009A06F9" w:rsidRPr="007F4EE2">
              <w:rPr>
                <w:rFonts w:ascii="Arial Narrow" w:hAnsi="Arial Narrow" w:cs="Times New Roman"/>
                <w:sz w:val="24"/>
                <w:szCs w:val="24"/>
              </w:rPr>
              <w:t>da minimo 6 ore fino ad un massimo di15</w:t>
            </w:r>
            <w:r w:rsidRPr="007F4EE2">
              <w:rPr>
                <w:rFonts w:ascii="Arial Narrow" w:hAnsi="Arial Narrow" w:cs="Times New Roman"/>
                <w:sz w:val="24"/>
                <w:szCs w:val="24"/>
              </w:rPr>
              <w:t xml:space="preserve"> ore;</w:t>
            </w:r>
          </w:p>
          <w:p w14:paraId="3764935E" w14:textId="77777777" w:rsidR="005A131B" w:rsidRPr="007F4EE2" w:rsidRDefault="005A131B" w:rsidP="00894CAD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 xml:space="preserve">3 punti per ogni percorso superiore a </w:t>
            </w:r>
            <w:r w:rsidR="009A06F9" w:rsidRPr="007F4EE2">
              <w:rPr>
                <w:rFonts w:ascii="Arial Narrow" w:hAnsi="Arial Narrow" w:cs="Times New Roman"/>
                <w:sz w:val="24"/>
                <w:szCs w:val="24"/>
              </w:rPr>
              <w:t xml:space="preserve">15 </w:t>
            </w:r>
            <w:r w:rsidRPr="007F4EE2">
              <w:rPr>
                <w:rFonts w:ascii="Arial Narrow" w:hAnsi="Arial Narrow" w:cs="Times New Roman"/>
                <w:sz w:val="24"/>
                <w:szCs w:val="24"/>
              </w:rPr>
              <w:t>ore;</w:t>
            </w:r>
          </w:p>
          <w:p w14:paraId="287659B0" w14:textId="77777777" w:rsidR="005A131B" w:rsidRPr="007F4EE2" w:rsidRDefault="005A131B" w:rsidP="009A06F9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>fino a</w:t>
            </w:r>
            <w:r w:rsidR="00894CAD" w:rsidRPr="007F4EE2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D11ED3" w:rsidRPr="007F4EE2">
              <w:rPr>
                <w:rFonts w:ascii="Arial Narrow" w:hAnsi="Arial Narrow" w:cs="Times New Roman"/>
                <w:sz w:val="24"/>
                <w:szCs w:val="24"/>
              </w:rPr>
              <w:t xml:space="preserve">max. </w:t>
            </w:r>
            <w:r w:rsidR="009A06F9" w:rsidRPr="007F4EE2">
              <w:rPr>
                <w:rFonts w:ascii="Arial Narrow" w:hAnsi="Arial Narrow" w:cs="Times New Roman"/>
                <w:sz w:val="24"/>
                <w:szCs w:val="24"/>
              </w:rPr>
              <w:t>6</w:t>
            </w:r>
            <w:r w:rsidRPr="007F4EE2">
              <w:rPr>
                <w:rFonts w:ascii="Arial Narrow" w:hAnsi="Arial Narrow" w:cs="Times New Roman"/>
                <w:sz w:val="24"/>
                <w:szCs w:val="24"/>
              </w:rPr>
              <w:t xml:space="preserve"> punti.</w:t>
            </w:r>
          </w:p>
        </w:tc>
      </w:tr>
      <w:tr w:rsidR="003E1FA0" w:rsidRPr="007F4EE2" w14:paraId="4231B464" w14:textId="77777777" w:rsidTr="003E1FA0">
        <w:tc>
          <w:tcPr>
            <w:tcW w:w="1517" w:type="pct"/>
          </w:tcPr>
          <w:p w14:paraId="52A18695" w14:textId="77777777" w:rsidR="005A131B" w:rsidRPr="007F4EE2" w:rsidRDefault="00894CAD" w:rsidP="00894CAD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>Pubblicazioni e collaborazioni</w:t>
            </w:r>
          </w:p>
        </w:tc>
        <w:tc>
          <w:tcPr>
            <w:tcW w:w="1301" w:type="pct"/>
          </w:tcPr>
          <w:p w14:paraId="19B4DDD8" w14:textId="77777777" w:rsidR="005A131B" w:rsidRPr="007F4EE2" w:rsidRDefault="00894CAD" w:rsidP="009A06F9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 xml:space="preserve">Pubblicazioni e </w:t>
            </w:r>
            <w:r w:rsidR="009A06F9" w:rsidRPr="007F4EE2">
              <w:rPr>
                <w:rFonts w:ascii="Arial Narrow" w:hAnsi="Arial Narrow" w:cs="Times New Roman"/>
                <w:sz w:val="24"/>
                <w:szCs w:val="24"/>
              </w:rPr>
              <w:t xml:space="preserve">collaborazioni, nell’anno scolastico in corso, </w:t>
            </w:r>
            <w:r w:rsidRPr="007F4EE2">
              <w:rPr>
                <w:rFonts w:ascii="Arial Narrow" w:hAnsi="Arial Narrow" w:cs="Times New Roman"/>
                <w:sz w:val="24"/>
                <w:szCs w:val="24"/>
              </w:rPr>
              <w:t>riguardanti o afferenti alle tematiche della didattica con particolare riferi</w:t>
            </w:r>
            <w:r w:rsidR="009A06F9" w:rsidRPr="007F4EE2">
              <w:rPr>
                <w:rFonts w:ascii="Arial Narrow" w:hAnsi="Arial Narrow" w:cs="Times New Roman"/>
                <w:sz w:val="24"/>
                <w:szCs w:val="24"/>
              </w:rPr>
              <w:t>mento alla disciplina insegnata</w:t>
            </w:r>
          </w:p>
        </w:tc>
        <w:tc>
          <w:tcPr>
            <w:tcW w:w="870" w:type="pct"/>
          </w:tcPr>
          <w:p w14:paraId="4AAF6788" w14:textId="77777777" w:rsidR="005A131B" w:rsidRPr="007F4EE2" w:rsidRDefault="00894CAD" w:rsidP="00894CAD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>Documentazione a cura del docente.</w:t>
            </w:r>
          </w:p>
        </w:tc>
        <w:tc>
          <w:tcPr>
            <w:tcW w:w="575" w:type="pct"/>
          </w:tcPr>
          <w:p w14:paraId="4623B1DC" w14:textId="77777777" w:rsidR="005A131B" w:rsidRPr="007F4EE2" w:rsidRDefault="005A131B" w:rsidP="00894CAD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14:paraId="626B1C83" w14:textId="77777777" w:rsidR="005A131B" w:rsidRPr="007F4EE2" w:rsidRDefault="00894CAD" w:rsidP="00D11ED3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 xml:space="preserve">1 punto per ogni pubblicazione e collaborazione fino a max. </w:t>
            </w:r>
            <w:r w:rsidR="00D11ED3" w:rsidRPr="007F4EE2">
              <w:rPr>
                <w:rFonts w:ascii="Arial Narrow" w:hAnsi="Arial Narrow" w:cs="Times New Roman"/>
                <w:sz w:val="24"/>
                <w:szCs w:val="24"/>
              </w:rPr>
              <w:t>3</w:t>
            </w:r>
            <w:r w:rsidRPr="007F4EE2">
              <w:rPr>
                <w:rFonts w:ascii="Arial Narrow" w:hAnsi="Arial Narrow" w:cs="Times New Roman"/>
                <w:sz w:val="24"/>
                <w:szCs w:val="24"/>
              </w:rPr>
              <w:t xml:space="preserve"> punti.</w:t>
            </w:r>
          </w:p>
        </w:tc>
      </w:tr>
      <w:tr w:rsidR="003E1FA0" w:rsidRPr="007F4EE2" w14:paraId="4BE19CB5" w14:textId="77777777" w:rsidTr="003E1FA0">
        <w:tc>
          <w:tcPr>
            <w:tcW w:w="1517" w:type="pct"/>
          </w:tcPr>
          <w:p w14:paraId="07E24243" w14:textId="77777777" w:rsidR="005A131B" w:rsidRPr="007F4EE2" w:rsidRDefault="005A131B" w:rsidP="00894CAD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lastRenderedPageBreak/>
              <w:t xml:space="preserve">Competenze professionali </w:t>
            </w:r>
            <w:r w:rsidR="009A06F9" w:rsidRPr="007F4EE2">
              <w:rPr>
                <w:rFonts w:ascii="Arial Narrow" w:hAnsi="Arial Narrow" w:cs="Times New Roman"/>
                <w:sz w:val="24"/>
                <w:szCs w:val="24"/>
              </w:rPr>
              <w:t xml:space="preserve">certificate </w:t>
            </w:r>
            <w:r w:rsidRPr="007F4EE2">
              <w:rPr>
                <w:rFonts w:ascii="Arial Narrow" w:hAnsi="Arial Narrow" w:cs="Times New Roman"/>
                <w:sz w:val="24"/>
                <w:szCs w:val="24"/>
              </w:rPr>
              <w:t xml:space="preserve">aggiuntive rispetto ai titoli di accesso all’insegnamento per la classe di concorso di </w:t>
            </w:r>
            <w:r w:rsidR="009A06F9" w:rsidRPr="007F4EE2">
              <w:rPr>
                <w:rFonts w:ascii="Arial Narrow" w:hAnsi="Arial Narrow" w:cs="Times New Roman"/>
                <w:sz w:val="24"/>
                <w:szCs w:val="24"/>
              </w:rPr>
              <w:t>appartenenza, conseguite nell’anno scolastico in corso</w:t>
            </w:r>
            <w:r w:rsidRPr="007F4EE2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301" w:type="pct"/>
          </w:tcPr>
          <w:p w14:paraId="0E14C754" w14:textId="5848EEA7" w:rsidR="005A131B" w:rsidRPr="007F4EE2" w:rsidRDefault="005A131B" w:rsidP="00894CAD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>Titoli rilasciati d</w:t>
            </w:r>
            <w:r w:rsidR="007F4EE2" w:rsidRPr="007F4EE2">
              <w:rPr>
                <w:rFonts w:ascii="Arial Narrow" w:hAnsi="Arial Narrow" w:cs="Times New Roman"/>
                <w:sz w:val="24"/>
                <w:szCs w:val="24"/>
              </w:rPr>
              <w:t>al MIM</w:t>
            </w:r>
            <w:r w:rsidRPr="007F4EE2">
              <w:rPr>
                <w:rFonts w:ascii="Arial Narrow" w:hAnsi="Arial Narrow" w:cs="Times New Roman"/>
                <w:sz w:val="24"/>
                <w:szCs w:val="24"/>
              </w:rPr>
              <w:t>,</w:t>
            </w:r>
            <w:r w:rsidR="007F4EE2" w:rsidRPr="007F4EE2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7F4EE2">
              <w:rPr>
                <w:rFonts w:ascii="Arial Narrow" w:hAnsi="Arial Narrow" w:cs="Times New Roman"/>
                <w:sz w:val="24"/>
                <w:szCs w:val="24"/>
              </w:rPr>
              <w:t>UNIVERSIT</w:t>
            </w:r>
            <w:r w:rsidR="005A3FA2">
              <w:rPr>
                <w:rFonts w:ascii="Arial Narrow" w:hAnsi="Arial Narrow" w:cs="Times New Roman"/>
                <w:sz w:val="24"/>
                <w:szCs w:val="24"/>
              </w:rPr>
              <w:t>À</w:t>
            </w:r>
            <w:r w:rsidRPr="007F4EE2">
              <w:rPr>
                <w:rFonts w:ascii="Arial Narrow" w:hAnsi="Arial Narrow" w:cs="Times New Roman"/>
                <w:sz w:val="24"/>
                <w:szCs w:val="24"/>
              </w:rPr>
              <w:t xml:space="preserve"> ed Enti di formazione accreditati</w:t>
            </w:r>
          </w:p>
        </w:tc>
        <w:tc>
          <w:tcPr>
            <w:tcW w:w="870" w:type="pct"/>
          </w:tcPr>
          <w:p w14:paraId="4E2FA3D4" w14:textId="77777777" w:rsidR="005A131B" w:rsidRPr="007F4EE2" w:rsidRDefault="005A131B" w:rsidP="00894CAD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>Documentazione a cura del docente</w:t>
            </w:r>
          </w:p>
        </w:tc>
        <w:tc>
          <w:tcPr>
            <w:tcW w:w="575" w:type="pct"/>
          </w:tcPr>
          <w:p w14:paraId="14ACCC57" w14:textId="77777777" w:rsidR="005A131B" w:rsidRPr="007F4EE2" w:rsidRDefault="005A131B" w:rsidP="00894CAD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14:paraId="4427F4A8" w14:textId="77777777" w:rsidR="005A131B" w:rsidRPr="007F4EE2" w:rsidRDefault="005A131B" w:rsidP="00D11ED3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 xml:space="preserve">1 punto per ogni titolo fino a max. </w:t>
            </w:r>
            <w:r w:rsidR="00D11ED3" w:rsidRPr="007F4EE2">
              <w:rPr>
                <w:rFonts w:ascii="Arial Narrow" w:hAnsi="Arial Narrow" w:cs="Times New Roman"/>
                <w:sz w:val="24"/>
                <w:szCs w:val="24"/>
              </w:rPr>
              <w:t>2</w:t>
            </w:r>
            <w:r w:rsidRPr="007F4EE2">
              <w:rPr>
                <w:rFonts w:ascii="Arial Narrow" w:hAnsi="Arial Narrow" w:cs="Times New Roman"/>
                <w:sz w:val="24"/>
                <w:szCs w:val="24"/>
              </w:rPr>
              <w:t xml:space="preserve"> punti.</w:t>
            </w:r>
          </w:p>
        </w:tc>
      </w:tr>
    </w:tbl>
    <w:p w14:paraId="7DB2CF6A" w14:textId="77777777" w:rsidR="007660B6" w:rsidRDefault="007660B6" w:rsidP="005A131B">
      <w:pPr>
        <w:spacing w:after="199" w:line="238" w:lineRule="auto"/>
        <w:ind w:left="-709" w:hanging="10"/>
        <w:rPr>
          <w:rFonts w:ascii="Arial Narrow" w:hAnsi="Arial Narrow"/>
          <w:sz w:val="24"/>
          <w:szCs w:val="24"/>
        </w:rPr>
      </w:pPr>
    </w:p>
    <w:p w14:paraId="226CA2BD" w14:textId="77777777" w:rsidR="007F4EE2" w:rsidRDefault="007F4EE2" w:rsidP="005A131B">
      <w:pPr>
        <w:spacing w:after="199" w:line="238" w:lineRule="auto"/>
        <w:ind w:left="-709" w:hanging="10"/>
        <w:rPr>
          <w:rFonts w:ascii="Arial Narrow" w:hAnsi="Arial Narrow"/>
          <w:sz w:val="24"/>
          <w:szCs w:val="24"/>
        </w:rPr>
      </w:pPr>
    </w:p>
    <w:p w14:paraId="29D663F9" w14:textId="77777777" w:rsidR="007F4EE2" w:rsidRDefault="007F4EE2" w:rsidP="005A131B">
      <w:pPr>
        <w:spacing w:after="199" w:line="238" w:lineRule="auto"/>
        <w:ind w:left="-709" w:hanging="10"/>
        <w:rPr>
          <w:rFonts w:ascii="Arial Narrow" w:hAnsi="Arial Narrow"/>
          <w:sz w:val="24"/>
          <w:szCs w:val="24"/>
        </w:rPr>
      </w:pPr>
    </w:p>
    <w:p w14:paraId="6A1B07BF" w14:textId="77777777" w:rsidR="007F4EE2" w:rsidRDefault="007F4EE2" w:rsidP="005A131B">
      <w:pPr>
        <w:spacing w:after="199" w:line="238" w:lineRule="auto"/>
        <w:ind w:left="-709" w:hanging="10"/>
        <w:rPr>
          <w:rFonts w:ascii="Arial Narrow" w:hAnsi="Arial Narrow"/>
          <w:sz w:val="24"/>
          <w:szCs w:val="24"/>
        </w:rPr>
      </w:pPr>
    </w:p>
    <w:p w14:paraId="2237406D" w14:textId="77777777" w:rsidR="007F4EE2" w:rsidRDefault="007F4EE2" w:rsidP="005A131B">
      <w:pPr>
        <w:spacing w:after="199" w:line="238" w:lineRule="auto"/>
        <w:ind w:left="-709" w:hanging="10"/>
        <w:rPr>
          <w:rFonts w:ascii="Arial Narrow" w:hAnsi="Arial Narrow"/>
          <w:sz w:val="24"/>
          <w:szCs w:val="24"/>
        </w:rPr>
      </w:pPr>
    </w:p>
    <w:p w14:paraId="309535E5" w14:textId="77777777" w:rsidR="007F4EE2" w:rsidRDefault="007F4EE2" w:rsidP="005A131B">
      <w:pPr>
        <w:spacing w:after="199" w:line="238" w:lineRule="auto"/>
        <w:ind w:left="-709" w:hanging="10"/>
        <w:rPr>
          <w:rFonts w:ascii="Arial Narrow" w:hAnsi="Arial Narrow"/>
          <w:sz w:val="24"/>
          <w:szCs w:val="24"/>
        </w:rPr>
      </w:pPr>
    </w:p>
    <w:p w14:paraId="544D3B67" w14:textId="77777777" w:rsidR="007F4EE2" w:rsidRDefault="007F4EE2" w:rsidP="005A131B">
      <w:pPr>
        <w:spacing w:after="199" w:line="238" w:lineRule="auto"/>
        <w:ind w:left="-709" w:hanging="10"/>
        <w:rPr>
          <w:rFonts w:ascii="Arial Narrow" w:hAnsi="Arial Narrow"/>
          <w:sz w:val="24"/>
          <w:szCs w:val="24"/>
        </w:rPr>
      </w:pPr>
    </w:p>
    <w:p w14:paraId="655F1FDD" w14:textId="77777777" w:rsidR="007F4EE2" w:rsidRDefault="007F4EE2" w:rsidP="005A131B">
      <w:pPr>
        <w:spacing w:after="199" w:line="238" w:lineRule="auto"/>
        <w:ind w:left="-709" w:hanging="10"/>
        <w:rPr>
          <w:rFonts w:ascii="Arial Narrow" w:hAnsi="Arial Narrow"/>
          <w:sz w:val="24"/>
          <w:szCs w:val="24"/>
        </w:rPr>
      </w:pPr>
    </w:p>
    <w:p w14:paraId="45AD4CAB" w14:textId="77777777" w:rsidR="007F4EE2" w:rsidRDefault="007F4EE2" w:rsidP="005A131B">
      <w:pPr>
        <w:spacing w:after="199" w:line="238" w:lineRule="auto"/>
        <w:ind w:left="-709" w:hanging="10"/>
        <w:rPr>
          <w:rFonts w:ascii="Arial Narrow" w:hAnsi="Arial Narrow"/>
          <w:sz w:val="24"/>
          <w:szCs w:val="24"/>
        </w:rPr>
      </w:pPr>
    </w:p>
    <w:p w14:paraId="091786FD" w14:textId="77777777" w:rsidR="007F4EE2" w:rsidRDefault="007F4EE2" w:rsidP="005A131B">
      <w:pPr>
        <w:spacing w:after="199" w:line="238" w:lineRule="auto"/>
        <w:ind w:left="-709" w:hanging="10"/>
        <w:rPr>
          <w:rFonts w:ascii="Arial Narrow" w:hAnsi="Arial Narrow"/>
          <w:sz w:val="24"/>
          <w:szCs w:val="24"/>
        </w:rPr>
      </w:pPr>
    </w:p>
    <w:p w14:paraId="7DE4C798" w14:textId="77777777" w:rsidR="007F4EE2" w:rsidRDefault="007F4EE2" w:rsidP="005A131B">
      <w:pPr>
        <w:spacing w:after="199" w:line="238" w:lineRule="auto"/>
        <w:ind w:left="-709" w:hanging="10"/>
        <w:rPr>
          <w:rFonts w:ascii="Arial Narrow" w:hAnsi="Arial Narrow"/>
          <w:sz w:val="24"/>
          <w:szCs w:val="24"/>
        </w:rPr>
      </w:pPr>
    </w:p>
    <w:p w14:paraId="00623D47" w14:textId="77777777" w:rsidR="007F4EE2" w:rsidRDefault="007F4EE2" w:rsidP="005A131B">
      <w:pPr>
        <w:spacing w:after="199" w:line="238" w:lineRule="auto"/>
        <w:ind w:left="-709" w:hanging="10"/>
        <w:rPr>
          <w:rFonts w:ascii="Arial Narrow" w:hAnsi="Arial Narrow"/>
          <w:sz w:val="24"/>
          <w:szCs w:val="24"/>
        </w:rPr>
      </w:pPr>
    </w:p>
    <w:p w14:paraId="3F679718" w14:textId="77777777" w:rsidR="007F4EE2" w:rsidRDefault="007F4EE2" w:rsidP="005A131B">
      <w:pPr>
        <w:spacing w:after="199" w:line="238" w:lineRule="auto"/>
        <w:ind w:left="-709" w:hanging="10"/>
        <w:rPr>
          <w:rFonts w:ascii="Arial Narrow" w:hAnsi="Arial Narrow"/>
          <w:sz w:val="24"/>
          <w:szCs w:val="24"/>
        </w:rPr>
      </w:pPr>
    </w:p>
    <w:p w14:paraId="4E7EC59C" w14:textId="77777777" w:rsidR="007F4EE2" w:rsidRDefault="007F4EE2" w:rsidP="005A131B">
      <w:pPr>
        <w:spacing w:after="199" w:line="238" w:lineRule="auto"/>
        <w:ind w:left="-709" w:hanging="10"/>
        <w:rPr>
          <w:rFonts w:ascii="Arial Narrow" w:hAnsi="Arial Narrow"/>
          <w:sz w:val="24"/>
          <w:szCs w:val="24"/>
        </w:rPr>
      </w:pPr>
    </w:p>
    <w:p w14:paraId="0D018534" w14:textId="77777777" w:rsidR="007F4EE2" w:rsidRDefault="007F4EE2" w:rsidP="005A131B">
      <w:pPr>
        <w:spacing w:after="199" w:line="238" w:lineRule="auto"/>
        <w:ind w:left="-709" w:hanging="10"/>
        <w:rPr>
          <w:rFonts w:ascii="Arial Narrow" w:hAnsi="Arial Narrow"/>
          <w:sz w:val="24"/>
          <w:szCs w:val="24"/>
        </w:rPr>
      </w:pPr>
    </w:p>
    <w:p w14:paraId="0D721183" w14:textId="77777777" w:rsidR="007F4EE2" w:rsidRDefault="007F4EE2" w:rsidP="005A131B">
      <w:pPr>
        <w:spacing w:after="199" w:line="238" w:lineRule="auto"/>
        <w:ind w:left="-709" w:hanging="10"/>
        <w:rPr>
          <w:rFonts w:ascii="Arial Narrow" w:hAnsi="Arial Narrow"/>
          <w:sz w:val="24"/>
          <w:szCs w:val="24"/>
        </w:rPr>
      </w:pPr>
    </w:p>
    <w:p w14:paraId="37FE4709" w14:textId="77777777" w:rsidR="007F4EE2" w:rsidRDefault="007F4EE2" w:rsidP="005A131B">
      <w:pPr>
        <w:spacing w:after="199" w:line="238" w:lineRule="auto"/>
        <w:ind w:left="-709" w:hanging="10"/>
        <w:rPr>
          <w:rFonts w:ascii="Arial Narrow" w:hAnsi="Arial Narrow"/>
          <w:sz w:val="24"/>
          <w:szCs w:val="24"/>
        </w:rPr>
      </w:pPr>
    </w:p>
    <w:p w14:paraId="34FEC84B" w14:textId="77777777" w:rsidR="007F4EE2" w:rsidRDefault="007F4EE2" w:rsidP="005A131B">
      <w:pPr>
        <w:spacing w:after="199" w:line="238" w:lineRule="auto"/>
        <w:ind w:left="-709" w:hanging="10"/>
        <w:rPr>
          <w:rFonts w:ascii="Arial Narrow" w:hAnsi="Arial Narrow"/>
          <w:sz w:val="24"/>
          <w:szCs w:val="24"/>
        </w:rPr>
      </w:pPr>
    </w:p>
    <w:p w14:paraId="7232D494" w14:textId="77777777" w:rsidR="007F4EE2" w:rsidRDefault="007F4EE2" w:rsidP="005A131B">
      <w:pPr>
        <w:spacing w:after="199" w:line="238" w:lineRule="auto"/>
        <w:ind w:left="-709" w:hanging="10"/>
        <w:rPr>
          <w:rFonts w:ascii="Arial Narrow" w:hAnsi="Arial Narrow"/>
          <w:sz w:val="24"/>
          <w:szCs w:val="24"/>
        </w:rPr>
      </w:pPr>
    </w:p>
    <w:p w14:paraId="0961E7E2" w14:textId="77777777" w:rsidR="007F4EE2" w:rsidRDefault="007F4EE2" w:rsidP="005A131B">
      <w:pPr>
        <w:spacing w:after="199" w:line="238" w:lineRule="auto"/>
        <w:ind w:left="-709" w:hanging="10"/>
        <w:rPr>
          <w:rFonts w:ascii="Arial Narrow" w:hAnsi="Arial Narrow"/>
          <w:sz w:val="24"/>
          <w:szCs w:val="24"/>
        </w:rPr>
      </w:pPr>
    </w:p>
    <w:p w14:paraId="62B52EAB" w14:textId="77777777" w:rsidR="007F4EE2" w:rsidRDefault="007F4EE2" w:rsidP="005A131B">
      <w:pPr>
        <w:spacing w:after="199" w:line="238" w:lineRule="auto"/>
        <w:ind w:left="-709" w:hanging="10"/>
        <w:rPr>
          <w:rFonts w:ascii="Arial Narrow" w:hAnsi="Arial Narrow"/>
          <w:sz w:val="24"/>
          <w:szCs w:val="24"/>
        </w:rPr>
      </w:pPr>
    </w:p>
    <w:p w14:paraId="4738756C" w14:textId="77777777" w:rsidR="007F4EE2" w:rsidRDefault="007F4EE2" w:rsidP="005A131B">
      <w:pPr>
        <w:spacing w:after="199" w:line="238" w:lineRule="auto"/>
        <w:ind w:left="-709" w:hanging="10"/>
        <w:rPr>
          <w:rFonts w:ascii="Arial Narrow" w:hAnsi="Arial Narrow"/>
          <w:sz w:val="24"/>
          <w:szCs w:val="24"/>
        </w:rPr>
      </w:pPr>
    </w:p>
    <w:p w14:paraId="283C715C" w14:textId="77777777" w:rsidR="007F4EE2" w:rsidRDefault="007F4EE2" w:rsidP="005A131B">
      <w:pPr>
        <w:spacing w:after="199" w:line="238" w:lineRule="auto"/>
        <w:ind w:left="-709" w:hanging="10"/>
        <w:rPr>
          <w:rFonts w:ascii="Arial Narrow" w:hAnsi="Arial Narrow"/>
          <w:sz w:val="24"/>
          <w:szCs w:val="24"/>
        </w:rPr>
      </w:pPr>
    </w:p>
    <w:p w14:paraId="6DA12E77" w14:textId="77777777" w:rsidR="007F4EE2" w:rsidRDefault="007F4EE2" w:rsidP="005A131B">
      <w:pPr>
        <w:spacing w:after="199" w:line="238" w:lineRule="auto"/>
        <w:ind w:left="-709" w:hanging="10"/>
        <w:rPr>
          <w:rFonts w:ascii="Arial Narrow" w:hAnsi="Arial Narrow"/>
          <w:sz w:val="24"/>
          <w:szCs w:val="24"/>
        </w:rPr>
      </w:pPr>
    </w:p>
    <w:p w14:paraId="5F5DF521" w14:textId="77777777" w:rsidR="007F4EE2" w:rsidRDefault="007F4EE2" w:rsidP="005A131B">
      <w:pPr>
        <w:spacing w:after="199" w:line="238" w:lineRule="auto"/>
        <w:ind w:left="-709" w:hanging="10"/>
        <w:rPr>
          <w:rFonts w:ascii="Arial Narrow" w:hAnsi="Arial Narrow"/>
          <w:sz w:val="24"/>
          <w:szCs w:val="24"/>
        </w:rPr>
      </w:pPr>
    </w:p>
    <w:p w14:paraId="1FCA62E9" w14:textId="77777777" w:rsidR="007F4EE2" w:rsidRDefault="007F4EE2" w:rsidP="005A131B">
      <w:pPr>
        <w:spacing w:after="199" w:line="238" w:lineRule="auto"/>
        <w:ind w:left="-709" w:hanging="10"/>
        <w:rPr>
          <w:rFonts w:ascii="Arial Narrow" w:hAnsi="Arial Narrow"/>
          <w:sz w:val="24"/>
          <w:szCs w:val="24"/>
        </w:rPr>
      </w:pPr>
    </w:p>
    <w:tbl>
      <w:tblPr>
        <w:tblStyle w:val="Grigliatabella"/>
        <w:tblW w:w="5345" w:type="pct"/>
        <w:tblInd w:w="-714" w:type="dxa"/>
        <w:tblLook w:val="04A0" w:firstRow="1" w:lastRow="0" w:firstColumn="1" w:lastColumn="0" w:noHBand="0" w:noVBand="1"/>
      </w:tblPr>
      <w:tblGrid>
        <w:gridCol w:w="3353"/>
        <w:gridCol w:w="2876"/>
        <w:gridCol w:w="1923"/>
        <w:gridCol w:w="1271"/>
        <w:gridCol w:w="1629"/>
      </w:tblGrid>
      <w:tr w:rsidR="007F4EE2" w:rsidRPr="007F4EE2" w14:paraId="3A0A0A04" w14:textId="77777777" w:rsidTr="00B40185">
        <w:tc>
          <w:tcPr>
            <w:tcW w:w="3688" w:type="pct"/>
            <w:gridSpan w:val="3"/>
          </w:tcPr>
          <w:p w14:paraId="5E4D5603" w14:textId="77777777" w:rsidR="007F4EE2" w:rsidRPr="007F4EE2" w:rsidRDefault="007F4EE2" w:rsidP="00B40185">
            <w:pPr>
              <w:spacing w:after="199" w:line="238" w:lineRule="auto"/>
              <w:ind w:left="32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b/>
                <w:sz w:val="24"/>
                <w:szCs w:val="24"/>
              </w:rPr>
              <w:lastRenderedPageBreak/>
              <w:t>A2) CONTRIBUTO AL MIGLIORAMENTO DELL’ISTITUZIONE SCOLASTICA</w:t>
            </w:r>
          </w:p>
        </w:tc>
        <w:tc>
          <w:tcPr>
            <w:tcW w:w="1312" w:type="pct"/>
            <w:gridSpan w:val="2"/>
          </w:tcPr>
          <w:p w14:paraId="57E9A920" w14:textId="77777777" w:rsidR="007F4EE2" w:rsidRPr="007F4EE2" w:rsidRDefault="007F4EE2" w:rsidP="00B40185">
            <w:pPr>
              <w:spacing w:after="199" w:line="238" w:lineRule="auto"/>
              <w:ind w:left="25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b/>
                <w:sz w:val="24"/>
                <w:szCs w:val="24"/>
              </w:rPr>
              <w:t>Max. 20 punti</w:t>
            </w:r>
          </w:p>
        </w:tc>
      </w:tr>
      <w:tr w:rsidR="007F4EE2" w:rsidRPr="007F4EE2" w14:paraId="64ADAEAE" w14:textId="77777777" w:rsidTr="00B40185">
        <w:tc>
          <w:tcPr>
            <w:tcW w:w="1517" w:type="pct"/>
          </w:tcPr>
          <w:p w14:paraId="2E2F09AE" w14:textId="77777777" w:rsidR="007F4EE2" w:rsidRPr="007F4EE2" w:rsidRDefault="007F4EE2" w:rsidP="00B40185">
            <w:pPr>
              <w:spacing w:after="199" w:line="238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b/>
                <w:sz w:val="24"/>
                <w:szCs w:val="24"/>
              </w:rPr>
              <w:t>Indicatore</w:t>
            </w:r>
          </w:p>
        </w:tc>
        <w:tc>
          <w:tcPr>
            <w:tcW w:w="1301" w:type="pct"/>
          </w:tcPr>
          <w:p w14:paraId="5D9323F6" w14:textId="77777777" w:rsidR="007F4EE2" w:rsidRPr="007F4EE2" w:rsidRDefault="007F4EE2" w:rsidP="00B40185">
            <w:pPr>
              <w:spacing w:after="199" w:line="238" w:lineRule="auto"/>
              <w:ind w:left="63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b/>
                <w:sz w:val="24"/>
                <w:szCs w:val="24"/>
              </w:rPr>
              <w:t>Descrittore</w:t>
            </w:r>
          </w:p>
        </w:tc>
        <w:tc>
          <w:tcPr>
            <w:tcW w:w="870" w:type="pct"/>
          </w:tcPr>
          <w:p w14:paraId="70D786B5" w14:textId="77777777" w:rsidR="007F4EE2" w:rsidRPr="007F4EE2" w:rsidRDefault="007F4EE2" w:rsidP="00B40185">
            <w:pPr>
              <w:spacing w:after="199" w:line="238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b/>
                <w:sz w:val="24"/>
                <w:szCs w:val="24"/>
              </w:rPr>
              <w:t>Documentabilità</w:t>
            </w:r>
          </w:p>
        </w:tc>
        <w:tc>
          <w:tcPr>
            <w:tcW w:w="575" w:type="pct"/>
          </w:tcPr>
          <w:p w14:paraId="1757AEA4" w14:textId="77777777" w:rsidR="007F4EE2" w:rsidRPr="007F4EE2" w:rsidRDefault="007F4EE2" w:rsidP="00B40185">
            <w:pPr>
              <w:spacing w:after="199" w:line="238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Punteggio dichiarato </w:t>
            </w:r>
          </w:p>
          <w:p w14:paraId="19D377D0" w14:textId="77777777" w:rsidR="007F4EE2" w:rsidRPr="007F4EE2" w:rsidRDefault="007F4EE2" w:rsidP="00B40185">
            <w:pPr>
              <w:spacing w:after="199" w:line="238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b/>
                <w:sz w:val="24"/>
                <w:szCs w:val="24"/>
              </w:rPr>
              <w:t>(a cura del docente)</w:t>
            </w:r>
          </w:p>
        </w:tc>
        <w:tc>
          <w:tcPr>
            <w:tcW w:w="737" w:type="pct"/>
          </w:tcPr>
          <w:p w14:paraId="60A81CCF" w14:textId="77777777" w:rsidR="007F4EE2" w:rsidRPr="007F4EE2" w:rsidRDefault="007F4EE2" w:rsidP="00B40185">
            <w:pPr>
              <w:spacing w:after="199" w:line="238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Punteggio attribuito </w:t>
            </w:r>
          </w:p>
          <w:p w14:paraId="2C661E85" w14:textId="77777777" w:rsidR="007F4EE2" w:rsidRPr="007F4EE2" w:rsidRDefault="007F4EE2" w:rsidP="00B40185">
            <w:pPr>
              <w:spacing w:after="199" w:line="238" w:lineRule="auto"/>
              <w:ind w:left="-44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b/>
                <w:sz w:val="24"/>
                <w:szCs w:val="24"/>
              </w:rPr>
              <w:t>(a cura del DS)</w:t>
            </w:r>
          </w:p>
        </w:tc>
      </w:tr>
      <w:tr w:rsidR="007F4EE2" w:rsidRPr="007F4EE2" w14:paraId="1AEB3CCE" w14:textId="77777777" w:rsidTr="00B40185">
        <w:trPr>
          <w:trHeight w:val="3110"/>
        </w:trPr>
        <w:tc>
          <w:tcPr>
            <w:tcW w:w="1517" w:type="pct"/>
            <w:vMerge w:val="restart"/>
          </w:tcPr>
          <w:p w14:paraId="7613254B" w14:textId="77777777" w:rsidR="007F4EE2" w:rsidRPr="007F4EE2" w:rsidRDefault="007F4EE2" w:rsidP="00B40185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>Miglioramento di sistema.</w:t>
            </w:r>
          </w:p>
        </w:tc>
        <w:tc>
          <w:tcPr>
            <w:tcW w:w="1301" w:type="pct"/>
          </w:tcPr>
          <w:p w14:paraId="578AB783" w14:textId="309C1250" w:rsidR="007F4EE2" w:rsidRPr="007F4EE2" w:rsidRDefault="007F4EE2" w:rsidP="00B40185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>Promozione e partecipazione a progetti PNRR, PON, ERASMUS</w:t>
            </w:r>
            <w:proofErr w:type="gramStart"/>
            <w:r w:rsidRPr="007F4EE2">
              <w:rPr>
                <w:rFonts w:ascii="Arial Narrow" w:hAnsi="Arial Narrow" w:cs="Times New Roman"/>
                <w:sz w:val="24"/>
                <w:szCs w:val="24"/>
              </w:rPr>
              <w:t>+,…</w:t>
            </w:r>
            <w:proofErr w:type="gramEnd"/>
            <w:r w:rsidR="005A3FA2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7F4EE2">
              <w:rPr>
                <w:rFonts w:ascii="Arial Narrow" w:hAnsi="Arial Narrow" w:cs="Times New Roman"/>
                <w:sz w:val="24"/>
                <w:szCs w:val="24"/>
              </w:rPr>
              <w:t>ecc</w:t>
            </w:r>
            <w:proofErr w:type="spellEnd"/>
            <w:r w:rsidRPr="007F4EE2">
              <w:rPr>
                <w:rFonts w:ascii="Arial Narrow" w:hAnsi="Arial Narrow" w:cs="Times New Roman"/>
                <w:sz w:val="24"/>
                <w:szCs w:val="24"/>
              </w:rPr>
              <w:t>, progetti derivanti da specifiche disposizioni legislative, convenzioni, intese o accordi di programma stipulati dall’istituzione scolastica con altri enti e istituzioni;</w:t>
            </w:r>
          </w:p>
        </w:tc>
        <w:tc>
          <w:tcPr>
            <w:tcW w:w="870" w:type="pct"/>
          </w:tcPr>
          <w:p w14:paraId="7FAF13CC" w14:textId="77777777" w:rsidR="007F4EE2" w:rsidRPr="007F4EE2" w:rsidRDefault="007F4EE2" w:rsidP="00B40185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>Documentazione a cura del docente e agli atti della scuola.</w:t>
            </w:r>
          </w:p>
        </w:tc>
        <w:tc>
          <w:tcPr>
            <w:tcW w:w="575" w:type="pct"/>
          </w:tcPr>
          <w:p w14:paraId="7A9778EF" w14:textId="77777777" w:rsidR="007F4EE2" w:rsidRPr="007F4EE2" w:rsidRDefault="007F4EE2" w:rsidP="00B40185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14:paraId="20076488" w14:textId="77777777" w:rsidR="007F4EE2" w:rsidRPr="007F4EE2" w:rsidRDefault="007F4EE2" w:rsidP="00B40185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>2 punti per una singola attività e 1 punto per ogni altra attività in aggiunta ad essa fino a max. 5 punti.</w:t>
            </w:r>
          </w:p>
          <w:p w14:paraId="56A88B0C" w14:textId="77777777" w:rsidR="007F4EE2" w:rsidRPr="007F4EE2" w:rsidRDefault="007F4EE2" w:rsidP="00B40185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7F4EE2" w:rsidRPr="007F4EE2" w14:paraId="5959F3D0" w14:textId="77777777" w:rsidTr="00B40185">
        <w:trPr>
          <w:trHeight w:val="2830"/>
        </w:trPr>
        <w:tc>
          <w:tcPr>
            <w:tcW w:w="1517" w:type="pct"/>
            <w:vMerge/>
          </w:tcPr>
          <w:p w14:paraId="4D885E76" w14:textId="77777777" w:rsidR="007F4EE2" w:rsidRPr="007F4EE2" w:rsidRDefault="007F4EE2" w:rsidP="00B40185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039CB47B" w14:textId="77777777" w:rsidR="007F4EE2" w:rsidRPr="007F4EE2" w:rsidRDefault="007F4EE2" w:rsidP="00B40185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>Partecipazione e promozione di attività e di progetti che sorreggono gli obiettivi prioritari del piano di miglioramento della scuola e che hanno ottenuto riconoscimenti formali, beni materiali ed immateriali per la scuola e/o risorse economiche;</w:t>
            </w:r>
          </w:p>
        </w:tc>
        <w:tc>
          <w:tcPr>
            <w:tcW w:w="870" w:type="pct"/>
          </w:tcPr>
          <w:p w14:paraId="2DC47D78" w14:textId="77777777" w:rsidR="007F4EE2" w:rsidRPr="007F4EE2" w:rsidRDefault="007F4EE2" w:rsidP="00B40185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>Documentazione a cura del docente e agli atti della scuola.</w:t>
            </w:r>
          </w:p>
        </w:tc>
        <w:tc>
          <w:tcPr>
            <w:tcW w:w="575" w:type="pct"/>
          </w:tcPr>
          <w:p w14:paraId="660E3391" w14:textId="77777777" w:rsidR="007F4EE2" w:rsidRPr="007F4EE2" w:rsidRDefault="007F4EE2" w:rsidP="00B40185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14:paraId="49DD2CBF" w14:textId="77777777" w:rsidR="007F4EE2" w:rsidRPr="007F4EE2" w:rsidRDefault="007F4EE2" w:rsidP="00B40185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>1 punto per ogni partecipazione e promozione fino a max. 3 punti.</w:t>
            </w:r>
          </w:p>
          <w:p w14:paraId="450A8AE1" w14:textId="77777777" w:rsidR="007F4EE2" w:rsidRPr="007F4EE2" w:rsidRDefault="007F4EE2" w:rsidP="00B40185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07EBE5E" w14:textId="77777777" w:rsidR="007F4EE2" w:rsidRPr="007F4EE2" w:rsidRDefault="007F4EE2" w:rsidP="00B40185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7F4EE2" w:rsidRPr="007F4EE2" w14:paraId="7490D98C" w14:textId="77777777" w:rsidTr="00B40185">
        <w:trPr>
          <w:trHeight w:val="2040"/>
        </w:trPr>
        <w:tc>
          <w:tcPr>
            <w:tcW w:w="1517" w:type="pct"/>
            <w:vMerge/>
          </w:tcPr>
          <w:p w14:paraId="6AEB6055" w14:textId="77777777" w:rsidR="007F4EE2" w:rsidRPr="007F4EE2" w:rsidRDefault="007F4EE2" w:rsidP="00B40185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62DB7AB0" w14:textId="77777777" w:rsidR="007F4EE2" w:rsidRPr="007F4EE2" w:rsidRDefault="007F4EE2" w:rsidP="00B40185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 xml:space="preserve">Supporto al DS nella predisposizione ed elaborazione dei documenti strategici dell’istituzione scolastica (RAV, </w:t>
            </w:r>
            <w:proofErr w:type="spellStart"/>
            <w:r w:rsidRPr="007F4EE2">
              <w:rPr>
                <w:rFonts w:ascii="Arial Narrow" w:hAnsi="Arial Narrow" w:cs="Times New Roman"/>
                <w:sz w:val="24"/>
                <w:szCs w:val="24"/>
              </w:rPr>
              <w:t>PdM</w:t>
            </w:r>
            <w:proofErr w:type="spellEnd"/>
            <w:r w:rsidRPr="007F4EE2">
              <w:rPr>
                <w:rFonts w:ascii="Arial Narrow" w:hAnsi="Arial Narrow" w:cs="Times New Roman"/>
                <w:sz w:val="24"/>
                <w:szCs w:val="24"/>
              </w:rPr>
              <w:t xml:space="preserve">, PTOF e </w:t>
            </w:r>
            <w:proofErr w:type="spellStart"/>
            <w:r w:rsidRPr="007F4EE2">
              <w:rPr>
                <w:rFonts w:ascii="Arial Narrow" w:hAnsi="Arial Narrow" w:cs="Times New Roman"/>
                <w:sz w:val="24"/>
                <w:szCs w:val="24"/>
              </w:rPr>
              <w:t>Rend</w:t>
            </w:r>
            <w:proofErr w:type="spellEnd"/>
            <w:r w:rsidRPr="007F4EE2">
              <w:rPr>
                <w:rFonts w:ascii="Arial Narrow" w:hAnsi="Arial Narrow" w:cs="Times New Roman"/>
                <w:sz w:val="24"/>
                <w:szCs w:val="24"/>
              </w:rPr>
              <w:t xml:space="preserve">. Sociale) e nella conduzione e gestione degli OO.CC., delle commissioni e gruppi di lavoro, ecc. </w:t>
            </w:r>
          </w:p>
        </w:tc>
        <w:tc>
          <w:tcPr>
            <w:tcW w:w="870" w:type="pct"/>
          </w:tcPr>
          <w:p w14:paraId="18FE9BAA" w14:textId="77777777" w:rsidR="007F4EE2" w:rsidRPr="007F4EE2" w:rsidRDefault="007F4EE2" w:rsidP="00B40185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>Documentazione a cura del docente e agli atti della scuola.</w:t>
            </w:r>
          </w:p>
        </w:tc>
        <w:tc>
          <w:tcPr>
            <w:tcW w:w="575" w:type="pct"/>
          </w:tcPr>
          <w:p w14:paraId="7AA6878B" w14:textId="77777777" w:rsidR="007F4EE2" w:rsidRPr="007F4EE2" w:rsidRDefault="007F4EE2" w:rsidP="00B40185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14:paraId="61AAE7F0" w14:textId="77777777" w:rsidR="007F4EE2" w:rsidRPr="007F4EE2" w:rsidRDefault="007F4EE2" w:rsidP="00B40185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>1 punto per ogni partecipazione a commissione e/o gruppi di lavoro fino a max. 2 punti.</w:t>
            </w:r>
          </w:p>
        </w:tc>
      </w:tr>
      <w:tr w:rsidR="007F4EE2" w:rsidRPr="007F4EE2" w14:paraId="5B9A21FD" w14:textId="77777777" w:rsidTr="00B40185">
        <w:tc>
          <w:tcPr>
            <w:tcW w:w="1517" w:type="pct"/>
          </w:tcPr>
          <w:p w14:paraId="73F6B742" w14:textId="77777777" w:rsidR="007F4EE2" w:rsidRPr="007F4EE2" w:rsidRDefault="007F4EE2" w:rsidP="00B40185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>Ampliamento/ miglioramento dell’offerta formativa</w:t>
            </w:r>
          </w:p>
        </w:tc>
        <w:tc>
          <w:tcPr>
            <w:tcW w:w="1301" w:type="pct"/>
          </w:tcPr>
          <w:p w14:paraId="5AE1524A" w14:textId="0DA80377" w:rsidR="007F4EE2" w:rsidRPr="007F4EE2" w:rsidRDefault="007F4EE2" w:rsidP="00B40185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>Progettazione e realizzazione di iniziative di ampliamento dell’offerta formativa coerenti con i documenti strategici dell’istituzione scolastica con particolare riferimento al PTOF</w:t>
            </w:r>
            <w:r w:rsidR="0026677F">
              <w:rPr>
                <w:rFonts w:ascii="Arial Narrow" w:hAnsi="Arial Narrow" w:cs="Times New Roman"/>
                <w:sz w:val="24"/>
                <w:szCs w:val="24"/>
              </w:rPr>
              <w:t xml:space="preserve"> (attività progettuali curricolari e </w:t>
            </w:r>
            <w:proofErr w:type="gramStart"/>
            <w:r w:rsidR="0026677F">
              <w:rPr>
                <w:rFonts w:ascii="Arial Narrow" w:hAnsi="Arial Narrow" w:cs="Times New Roman"/>
                <w:sz w:val="24"/>
                <w:szCs w:val="24"/>
              </w:rPr>
              <w:t>non</w:t>
            </w:r>
            <w:proofErr w:type="gramEnd"/>
            <w:r w:rsidR="0026677F">
              <w:rPr>
                <w:rFonts w:ascii="Arial Narrow" w:hAnsi="Arial Narrow" w:cs="Times New Roman"/>
                <w:sz w:val="24"/>
                <w:szCs w:val="24"/>
              </w:rPr>
              <w:t xml:space="preserve">, viaggi </w:t>
            </w:r>
            <w:r w:rsidR="00CA4422">
              <w:rPr>
                <w:rFonts w:ascii="Arial Narrow" w:hAnsi="Arial Narrow" w:cs="Times New Roman"/>
                <w:sz w:val="24"/>
                <w:szCs w:val="24"/>
              </w:rPr>
              <w:t>d’</w:t>
            </w:r>
            <w:r w:rsidR="0026677F">
              <w:rPr>
                <w:rFonts w:ascii="Arial Narrow" w:hAnsi="Arial Narrow" w:cs="Times New Roman"/>
                <w:sz w:val="24"/>
                <w:szCs w:val="24"/>
              </w:rPr>
              <w:t xml:space="preserve">istruzione…). </w:t>
            </w:r>
          </w:p>
        </w:tc>
        <w:tc>
          <w:tcPr>
            <w:tcW w:w="870" w:type="pct"/>
          </w:tcPr>
          <w:p w14:paraId="111ECFB4" w14:textId="77777777" w:rsidR="007F4EE2" w:rsidRPr="007F4EE2" w:rsidRDefault="007F4EE2" w:rsidP="00B40185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>Documentazione delle attività progettuali a cura del docente</w:t>
            </w:r>
          </w:p>
        </w:tc>
        <w:tc>
          <w:tcPr>
            <w:tcW w:w="575" w:type="pct"/>
          </w:tcPr>
          <w:p w14:paraId="6612F8AA" w14:textId="77777777" w:rsidR="007F4EE2" w:rsidRPr="007F4EE2" w:rsidRDefault="007F4EE2" w:rsidP="00B40185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14:paraId="00DA8E85" w14:textId="2B751CB0" w:rsidR="007F4EE2" w:rsidRPr="007F4EE2" w:rsidRDefault="007F4EE2" w:rsidP="00B40185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>1 punto per ogni progetto</w:t>
            </w:r>
            <w:r w:rsidR="00425743">
              <w:rPr>
                <w:rFonts w:ascii="Arial Narrow" w:hAnsi="Arial Narrow" w:cs="Times New Roman"/>
                <w:sz w:val="24"/>
                <w:szCs w:val="24"/>
              </w:rPr>
              <w:t>, viaggio istruzione,</w:t>
            </w:r>
            <w:r w:rsidRPr="007F4EE2">
              <w:rPr>
                <w:rFonts w:ascii="Arial Narrow" w:hAnsi="Arial Narrow" w:cs="Times New Roman"/>
                <w:sz w:val="24"/>
                <w:szCs w:val="24"/>
              </w:rPr>
              <w:t xml:space="preserve"> fino a max. 5 punti.</w:t>
            </w:r>
          </w:p>
        </w:tc>
      </w:tr>
      <w:tr w:rsidR="007F4EE2" w:rsidRPr="007F4EE2" w14:paraId="3938B594" w14:textId="77777777" w:rsidTr="00B40185">
        <w:tc>
          <w:tcPr>
            <w:tcW w:w="1517" w:type="pct"/>
          </w:tcPr>
          <w:p w14:paraId="4316BE0E" w14:textId="77777777" w:rsidR="007F4EE2" w:rsidRPr="007F4EE2" w:rsidRDefault="007F4EE2" w:rsidP="00B40185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>Contrasto alla dispersione e/o abbandono scolastico</w:t>
            </w:r>
          </w:p>
        </w:tc>
        <w:tc>
          <w:tcPr>
            <w:tcW w:w="1301" w:type="pct"/>
          </w:tcPr>
          <w:p w14:paraId="5A85E78A" w14:textId="77777777" w:rsidR="007F4EE2" w:rsidRPr="007F4EE2" w:rsidRDefault="007F4EE2" w:rsidP="00B40185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 xml:space="preserve">Adesione e/o promozione a/di progetti finalizzati a contrastare la dispersione e /o l’abbandono scolastico e a </w:t>
            </w:r>
            <w:r w:rsidRPr="007F4EE2">
              <w:rPr>
                <w:rFonts w:ascii="Arial Narrow" w:hAnsi="Arial Narrow" w:cs="Times New Roman"/>
                <w:sz w:val="24"/>
                <w:szCs w:val="24"/>
              </w:rPr>
              <w:lastRenderedPageBreak/>
              <w:t>favorire il successo formativo di tutti e di ciascuno</w:t>
            </w:r>
          </w:p>
        </w:tc>
        <w:tc>
          <w:tcPr>
            <w:tcW w:w="870" w:type="pct"/>
          </w:tcPr>
          <w:p w14:paraId="5E108BC6" w14:textId="77777777" w:rsidR="007F4EE2" w:rsidRPr="007F4EE2" w:rsidRDefault="007F4EE2" w:rsidP="00B40185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lastRenderedPageBreak/>
              <w:t xml:space="preserve">Documentazione a cura del docente e </w:t>
            </w:r>
            <w:r w:rsidRPr="007F4EE2">
              <w:rPr>
                <w:rFonts w:ascii="Arial Narrow" w:hAnsi="Arial Narrow" w:cs="Times New Roman"/>
                <w:sz w:val="24"/>
                <w:szCs w:val="24"/>
              </w:rPr>
              <w:lastRenderedPageBreak/>
              <w:t>agli atti della scuola</w:t>
            </w:r>
          </w:p>
        </w:tc>
        <w:tc>
          <w:tcPr>
            <w:tcW w:w="575" w:type="pct"/>
          </w:tcPr>
          <w:p w14:paraId="3BCF0153" w14:textId="77777777" w:rsidR="007F4EE2" w:rsidRPr="007F4EE2" w:rsidRDefault="007F4EE2" w:rsidP="00B40185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14:paraId="0F729131" w14:textId="77777777" w:rsidR="007F4EE2" w:rsidRPr="007F4EE2" w:rsidRDefault="007F4EE2" w:rsidP="00B40185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 xml:space="preserve">1 punto per ogni Adesione e/o promozione </w:t>
            </w:r>
            <w:r w:rsidRPr="007F4EE2">
              <w:rPr>
                <w:rFonts w:ascii="Arial Narrow" w:hAnsi="Arial Narrow" w:cs="Times New Roman"/>
                <w:sz w:val="24"/>
                <w:szCs w:val="24"/>
              </w:rPr>
              <w:lastRenderedPageBreak/>
              <w:t>fino a max. 3 punti</w:t>
            </w:r>
          </w:p>
        </w:tc>
      </w:tr>
      <w:tr w:rsidR="007F4EE2" w:rsidRPr="007F4EE2" w14:paraId="5BC7BFC7" w14:textId="77777777" w:rsidTr="00B40185">
        <w:tc>
          <w:tcPr>
            <w:tcW w:w="1517" w:type="pct"/>
          </w:tcPr>
          <w:p w14:paraId="4F9AD21F" w14:textId="77777777" w:rsidR="007F4EE2" w:rsidRPr="007F4EE2" w:rsidRDefault="007F4EE2" w:rsidP="00B40185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lastRenderedPageBreak/>
              <w:t xml:space="preserve">Coinvolgimento e attiva partecipazione alla vita della scuola </w:t>
            </w:r>
          </w:p>
        </w:tc>
        <w:tc>
          <w:tcPr>
            <w:tcW w:w="1301" w:type="pct"/>
          </w:tcPr>
          <w:p w14:paraId="017BC38F" w14:textId="5F269C11" w:rsidR="007F4EE2" w:rsidRPr="007F4EE2" w:rsidRDefault="007F4EE2" w:rsidP="00B40185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 xml:space="preserve">Partecipazione attiva e proficua alle riunioni e alle attività promosse dagli organi collegiali scolastici come CTS, </w:t>
            </w:r>
            <w:proofErr w:type="spellStart"/>
            <w:r w:rsidRPr="007F4EE2">
              <w:rPr>
                <w:rFonts w:ascii="Arial Narrow" w:hAnsi="Arial Narrow" w:cs="Times New Roman"/>
                <w:sz w:val="24"/>
                <w:szCs w:val="24"/>
              </w:rPr>
              <w:t>CdI</w:t>
            </w:r>
            <w:proofErr w:type="spellEnd"/>
            <w:r w:rsidRPr="007F4EE2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  <w:proofErr w:type="spellStart"/>
            <w:r w:rsidRPr="007F4EE2">
              <w:rPr>
                <w:rFonts w:ascii="Arial Narrow" w:hAnsi="Arial Narrow" w:cs="Times New Roman"/>
                <w:sz w:val="24"/>
                <w:szCs w:val="24"/>
              </w:rPr>
              <w:t>ecc</w:t>
            </w:r>
            <w:proofErr w:type="spellEnd"/>
            <w:r w:rsidRPr="007F4EE2">
              <w:rPr>
                <w:rFonts w:ascii="Arial Narrow" w:hAnsi="Arial Narrow" w:cs="Times New Roman"/>
                <w:sz w:val="24"/>
                <w:szCs w:val="24"/>
              </w:rPr>
              <w:t>…</w:t>
            </w:r>
            <w:r w:rsidR="0026677F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7F4EE2">
              <w:rPr>
                <w:rFonts w:ascii="Arial Narrow" w:hAnsi="Arial Narrow" w:cs="Times New Roman"/>
                <w:sz w:val="24"/>
                <w:szCs w:val="24"/>
              </w:rPr>
              <w:t>in qualità di componente/membro.</w:t>
            </w:r>
          </w:p>
        </w:tc>
        <w:tc>
          <w:tcPr>
            <w:tcW w:w="870" w:type="pct"/>
          </w:tcPr>
          <w:p w14:paraId="040A05B1" w14:textId="77777777" w:rsidR="007F4EE2" w:rsidRPr="007F4EE2" w:rsidRDefault="007F4EE2" w:rsidP="00B40185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 xml:space="preserve">Documentazione (a cura del docente) partecipazione attività promosse  </w:t>
            </w:r>
          </w:p>
        </w:tc>
        <w:tc>
          <w:tcPr>
            <w:tcW w:w="575" w:type="pct"/>
          </w:tcPr>
          <w:p w14:paraId="0F890862" w14:textId="77777777" w:rsidR="007F4EE2" w:rsidRPr="007F4EE2" w:rsidRDefault="007F4EE2" w:rsidP="00B40185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14:paraId="1713559A" w14:textId="77777777" w:rsidR="007F4EE2" w:rsidRPr="007F4EE2" w:rsidRDefault="007F4EE2" w:rsidP="00B40185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>1 punto per ogni carica fino a max. 2 punti.</w:t>
            </w:r>
          </w:p>
        </w:tc>
      </w:tr>
    </w:tbl>
    <w:p w14:paraId="1026147B" w14:textId="77777777" w:rsidR="007F4EE2" w:rsidRDefault="007F4EE2" w:rsidP="005A131B">
      <w:pPr>
        <w:spacing w:after="199" w:line="238" w:lineRule="auto"/>
        <w:ind w:left="-709" w:hanging="10"/>
        <w:rPr>
          <w:rFonts w:ascii="Arial Narrow" w:hAnsi="Arial Narrow"/>
          <w:sz w:val="24"/>
          <w:szCs w:val="24"/>
        </w:rPr>
      </w:pPr>
    </w:p>
    <w:p w14:paraId="5F2FFB53" w14:textId="77777777" w:rsidR="007F4EE2" w:rsidRDefault="007F4EE2" w:rsidP="005A131B">
      <w:pPr>
        <w:spacing w:after="199" w:line="238" w:lineRule="auto"/>
        <w:ind w:left="-709" w:hanging="10"/>
        <w:rPr>
          <w:rFonts w:ascii="Arial Narrow" w:hAnsi="Arial Narrow"/>
          <w:sz w:val="24"/>
          <w:szCs w:val="24"/>
        </w:rPr>
      </w:pPr>
    </w:p>
    <w:p w14:paraId="2532F76B" w14:textId="77777777" w:rsidR="007F4EE2" w:rsidRDefault="007F4EE2" w:rsidP="005A131B">
      <w:pPr>
        <w:spacing w:after="199" w:line="238" w:lineRule="auto"/>
        <w:ind w:left="-709" w:hanging="10"/>
        <w:rPr>
          <w:rFonts w:ascii="Arial Narrow" w:hAnsi="Arial Narrow"/>
          <w:sz w:val="24"/>
          <w:szCs w:val="24"/>
        </w:rPr>
      </w:pPr>
    </w:p>
    <w:p w14:paraId="5894AEB3" w14:textId="77777777" w:rsidR="007F4EE2" w:rsidRDefault="007F4EE2" w:rsidP="005A131B">
      <w:pPr>
        <w:spacing w:after="199" w:line="238" w:lineRule="auto"/>
        <w:ind w:left="-709" w:hanging="10"/>
        <w:rPr>
          <w:rFonts w:ascii="Arial Narrow" w:hAnsi="Arial Narrow"/>
          <w:sz w:val="24"/>
          <w:szCs w:val="24"/>
        </w:rPr>
      </w:pPr>
    </w:p>
    <w:p w14:paraId="0007482D" w14:textId="77777777" w:rsidR="007F4EE2" w:rsidRDefault="007F4EE2" w:rsidP="005A131B">
      <w:pPr>
        <w:spacing w:after="199" w:line="238" w:lineRule="auto"/>
        <w:ind w:left="-709" w:hanging="10"/>
        <w:rPr>
          <w:rFonts w:ascii="Arial Narrow" w:hAnsi="Arial Narrow"/>
          <w:sz w:val="24"/>
          <w:szCs w:val="24"/>
        </w:rPr>
      </w:pPr>
    </w:p>
    <w:p w14:paraId="7326D6B5" w14:textId="77777777" w:rsidR="007F4EE2" w:rsidRDefault="007F4EE2" w:rsidP="005A131B">
      <w:pPr>
        <w:spacing w:after="199" w:line="238" w:lineRule="auto"/>
        <w:ind w:left="-709" w:hanging="10"/>
        <w:rPr>
          <w:rFonts w:ascii="Arial Narrow" w:hAnsi="Arial Narrow"/>
          <w:sz w:val="24"/>
          <w:szCs w:val="24"/>
        </w:rPr>
      </w:pPr>
    </w:p>
    <w:p w14:paraId="2E08A419" w14:textId="77777777" w:rsidR="007F4EE2" w:rsidRDefault="007F4EE2" w:rsidP="005A131B">
      <w:pPr>
        <w:spacing w:after="199" w:line="238" w:lineRule="auto"/>
        <w:ind w:left="-709" w:hanging="10"/>
        <w:rPr>
          <w:rFonts w:ascii="Arial Narrow" w:hAnsi="Arial Narrow"/>
          <w:sz w:val="24"/>
          <w:szCs w:val="24"/>
        </w:rPr>
      </w:pPr>
    </w:p>
    <w:p w14:paraId="46F7DEAD" w14:textId="77777777" w:rsidR="007F4EE2" w:rsidRDefault="007F4EE2" w:rsidP="005A131B">
      <w:pPr>
        <w:spacing w:after="199" w:line="238" w:lineRule="auto"/>
        <w:ind w:left="-709" w:hanging="10"/>
        <w:rPr>
          <w:rFonts w:ascii="Arial Narrow" w:hAnsi="Arial Narrow"/>
          <w:sz w:val="24"/>
          <w:szCs w:val="24"/>
        </w:rPr>
      </w:pPr>
    </w:p>
    <w:p w14:paraId="131BCE00" w14:textId="77777777" w:rsidR="007F4EE2" w:rsidRDefault="007F4EE2" w:rsidP="005A131B">
      <w:pPr>
        <w:spacing w:after="199" w:line="238" w:lineRule="auto"/>
        <w:ind w:left="-709" w:hanging="10"/>
        <w:rPr>
          <w:rFonts w:ascii="Arial Narrow" w:hAnsi="Arial Narrow"/>
          <w:sz w:val="24"/>
          <w:szCs w:val="24"/>
        </w:rPr>
      </w:pPr>
    </w:p>
    <w:p w14:paraId="0D01EA6F" w14:textId="77777777" w:rsidR="007F4EE2" w:rsidRDefault="007F4EE2" w:rsidP="005A131B">
      <w:pPr>
        <w:spacing w:after="199" w:line="238" w:lineRule="auto"/>
        <w:ind w:left="-709" w:hanging="10"/>
        <w:rPr>
          <w:rFonts w:ascii="Arial Narrow" w:hAnsi="Arial Narrow"/>
          <w:sz w:val="24"/>
          <w:szCs w:val="24"/>
        </w:rPr>
      </w:pPr>
    </w:p>
    <w:p w14:paraId="052D0B3A" w14:textId="77777777" w:rsidR="007F4EE2" w:rsidRDefault="007F4EE2" w:rsidP="005A131B">
      <w:pPr>
        <w:spacing w:after="199" w:line="238" w:lineRule="auto"/>
        <w:ind w:left="-709" w:hanging="10"/>
        <w:rPr>
          <w:rFonts w:ascii="Arial Narrow" w:hAnsi="Arial Narrow"/>
          <w:sz w:val="24"/>
          <w:szCs w:val="24"/>
        </w:rPr>
      </w:pPr>
    </w:p>
    <w:p w14:paraId="25726113" w14:textId="77777777" w:rsidR="007F4EE2" w:rsidRDefault="007F4EE2" w:rsidP="005A131B">
      <w:pPr>
        <w:spacing w:after="199" w:line="238" w:lineRule="auto"/>
        <w:ind w:left="-709" w:hanging="10"/>
        <w:rPr>
          <w:rFonts w:ascii="Arial Narrow" w:hAnsi="Arial Narrow"/>
          <w:sz w:val="24"/>
          <w:szCs w:val="24"/>
        </w:rPr>
      </w:pPr>
    </w:p>
    <w:p w14:paraId="7B66812F" w14:textId="77777777" w:rsidR="007F4EE2" w:rsidRDefault="007F4EE2" w:rsidP="005A131B">
      <w:pPr>
        <w:spacing w:after="199" w:line="238" w:lineRule="auto"/>
        <w:ind w:left="-709" w:hanging="10"/>
        <w:rPr>
          <w:rFonts w:ascii="Arial Narrow" w:hAnsi="Arial Narrow"/>
          <w:sz w:val="24"/>
          <w:szCs w:val="24"/>
        </w:rPr>
      </w:pPr>
    </w:p>
    <w:p w14:paraId="3A15E4FD" w14:textId="77777777" w:rsidR="007F4EE2" w:rsidRDefault="007F4EE2" w:rsidP="005A131B">
      <w:pPr>
        <w:spacing w:after="199" w:line="238" w:lineRule="auto"/>
        <w:ind w:left="-709" w:hanging="10"/>
        <w:rPr>
          <w:rFonts w:ascii="Arial Narrow" w:hAnsi="Arial Narrow"/>
          <w:sz w:val="24"/>
          <w:szCs w:val="24"/>
        </w:rPr>
      </w:pPr>
    </w:p>
    <w:p w14:paraId="630B3535" w14:textId="77777777" w:rsidR="007F4EE2" w:rsidRDefault="007F4EE2" w:rsidP="005A131B">
      <w:pPr>
        <w:spacing w:after="199" w:line="238" w:lineRule="auto"/>
        <w:ind w:left="-709" w:hanging="10"/>
        <w:rPr>
          <w:rFonts w:ascii="Arial Narrow" w:hAnsi="Arial Narrow"/>
          <w:sz w:val="24"/>
          <w:szCs w:val="24"/>
        </w:rPr>
      </w:pPr>
    </w:p>
    <w:p w14:paraId="21C6CBAE" w14:textId="77777777" w:rsidR="007F4EE2" w:rsidRDefault="007F4EE2" w:rsidP="005A131B">
      <w:pPr>
        <w:spacing w:after="199" w:line="238" w:lineRule="auto"/>
        <w:ind w:left="-709" w:hanging="10"/>
        <w:rPr>
          <w:rFonts w:ascii="Arial Narrow" w:hAnsi="Arial Narrow"/>
          <w:sz w:val="24"/>
          <w:szCs w:val="24"/>
        </w:rPr>
      </w:pPr>
    </w:p>
    <w:p w14:paraId="78D7741F" w14:textId="77777777" w:rsidR="007F4EE2" w:rsidRDefault="007F4EE2" w:rsidP="005A131B">
      <w:pPr>
        <w:spacing w:after="199" w:line="238" w:lineRule="auto"/>
        <w:ind w:left="-709" w:hanging="10"/>
        <w:rPr>
          <w:rFonts w:ascii="Arial Narrow" w:hAnsi="Arial Narrow"/>
          <w:sz w:val="24"/>
          <w:szCs w:val="24"/>
        </w:rPr>
      </w:pPr>
    </w:p>
    <w:p w14:paraId="0C946ED3" w14:textId="77777777" w:rsidR="007F4EE2" w:rsidRDefault="007F4EE2" w:rsidP="005A131B">
      <w:pPr>
        <w:spacing w:after="199" w:line="238" w:lineRule="auto"/>
        <w:ind w:left="-709" w:hanging="10"/>
        <w:rPr>
          <w:rFonts w:ascii="Arial Narrow" w:hAnsi="Arial Narrow"/>
          <w:sz w:val="24"/>
          <w:szCs w:val="24"/>
        </w:rPr>
      </w:pPr>
    </w:p>
    <w:p w14:paraId="192B883A" w14:textId="77777777" w:rsidR="007F4EE2" w:rsidRDefault="007F4EE2" w:rsidP="005A131B">
      <w:pPr>
        <w:spacing w:after="199" w:line="238" w:lineRule="auto"/>
        <w:ind w:left="-709" w:hanging="10"/>
        <w:rPr>
          <w:rFonts w:ascii="Arial Narrow" w:hAnsi="Arial Narrow"/>
          <w:sz w:val="24"/>
          <w:szCs w:val="24"/>
        </w:rPr>
      </w:pPr>
    </w:p>
    <w:p w14:paraId="008543CF" w14:textId="77777777" w:rsidR="007F4EE2" w:rsidRDefault="007F4EE2" w:rsidP="005A131B">
      <w:pPr>
        <w:spacing w:after="199" w:line="238" w:lineRule="auto"/>
        <w:ind w:left="-709" w:hanging="10"/>
        <w:rPr>
          <w:rFonts w:ascii="Arial Narrow" w:hAnsi="Arial Narrow"/>
          <w:sz w:val="24"/>
          <w:szCs w:val="24"/>
        </w:rPr>
      </w:pPr>
    </w:p>
    <w:p w14:paraId="3C7493EC" w14:textId="77777777" w:rsidR="007F4EE2" w:rsidRDefault="007F4EE2" w:rsidP="005A131B">
      <w:pPr>
        <w:spacing w:after="199" w:line="238" w:lineRule="auto"/>
        <w:ind w:left="-709" w:hanging="10"/>
        <w:rPr>
          <w:rFonts w:ascii="Arial Narrow" w:hAnsi="Arial Narrow"/>
          <w:sz w:val="24"/>
          <w:szCs w:val="24"/>
        </w:rPr>
      </w:pPr>
    </w:p>
    <w:p w14:paraId="5814983A" w14:textId="77777777" w:rsidR="007F4EE2" w:rsidRDefault="007F4EE2" w:rsidP="005A131B">
      <w:pPr>
        <w:spacing w:after="199" w:line="238" w:lineRule="auto"/>
        <w:ind w:left="-709" w:hanging="10"/>
        <w:rPr>
          <w:rFonts w:ascii="Arial Narrow" w:hAnsi="Arial Narrow"/>
          <w:sz w:val="24"/>
          <w:szCs w:val="24"/>
        </w:rPr>
      </w:pPr>
    </w:p>
    <w:p w14:paraId="6CA24B1E" w14:textId="77777777" w:rsidR="007F4EE2" w:rsidRDefault="007F4EE2" w:rsidP="005A131B">
      <w:pPr>
        <w:spacing w:after="199" w:line="238" w:lineRule="auto"/>
        <w:ind w:left="-709" w:hanging="10"/>
        <w:rPr>
          <w:rFonts w:ascii="Arial Narrow" w:hAnsi="Arial Narrow"/>
          <w:sz w:val="24"/>
          <w:szCs w:val="24"/>
        </w:rPr>
      </w:pPr>
    </w:p>
    <w:p w14:paraId="1BB2B5F4" w14:textId="77777777" w:rsidR="007F4EE2" w:rsidRDefault="007F4EE2" w:rsidP="005A131B">
      <w:pPr>
        <w:spacing w:after="199" w:line="238" w:lineRule="auto"/>
        <w:ind w:left="-709" w:hanging="10"/>
        <w:rPr>
          <w:rFonts w:ascii="Arial Narrow" w:hAnsi="Arial Narrow"/>
          <w:sz w:val="24"/>
          <w:szCs w:val="24"/>
        </w:rPr>
      </w:pPr>
    </w:p>
    <w:p w14:paraId="06E3375B" w14:textId="77777777" w:rsidR="007F4EE2" w:rsidRDefault="007F4EE2" w:rsidP="005A131B">
      <w:pPr>
        <w:spacing w:after="199" w:line="238" w:lineRule="auto"/>
        <w:ind w:left="-709" w:hanging="10"/>
        <w:rPr>
          <w:rFonts w:ascii="Arial Narrow" w:hAnsi="Arial Narrow"/>
          <w:sz w:val="24"/>
          <w:szCs w:val="24"/>
        </w:rPr>
      </w:pPr>
    </w:p>
    <w:tbl>
      <w:tblPr>
        <w:tblStyle w:val="Grigliatabella"/>
        <w:tblW w:w="5345" w:type="pct"/>
        <w:tblInd w:w="-714" w:type="dxa"/>
        <w:tblLook w:val="04A0" w:firstRow="1" w:lastRow="0" w:firstColumn="1" w:lastColumn="0" w:noHBand="0" w:noVBand="1"/>
      </w:tblPr>
      <w:tblGrid>
        <w:gridCol w:w="3353"/>
        <w:gridCol w:w="2876"/>
        <w:gridCol w:w="1923"/>
        <w:gridCol w:w="1271"/>
        <w:gridCol w:w="1629"/>
      </w:tblGrid>
      <w:tr w:rsidR="007F4EE2" w:rsidRPr="007F4EE2" w14:paraId="1CF55EC8" w14:textId="77777777" w:rsidTr="00B40185">
        <w:tc>
          <w:tcPr>
            <w:tcW w:w="3688" w:type="pct"/>
            <w:gridSpan w:val="3"/>
          </w:tcPr>
          <w:p w14:paraId="1AC02C89" w14:textId="77777777" w:rsidR="007F4EE2" w:rsidRPr="007F4EE2" w:rsidRDefault="007F4EE2" w:rsidP="00B40185">
            <w:pPr>
              <w:spacing w:after="199" w:line="238" w:lineRule="auto"/>
              <w:ind w:left="32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b/>
                <w:sz w:val="24"/>
                <w:szCs w:val="24"/>
              </w:rPr>
              <w:lastRenderedPageBreak/>
              <w:t>A3)       SUCCESSO FORMATIVO E SCOLASTICO DEGLI STUDENTI</w:t>
            </w:r>
          </w:p>
        </w:tc>
        <w:tc>
          <w:tcPr>
            <w:tcW w:w="1312" w:type="pct"/>
            <w:gridSpan w:val="2"/>
          </w:tcPr>
          <w:p w14:paraId="59794914" w14:textId="77777777" w:rsidR="007F4EE2" w:rsidRPr="007F4EE2" w:rsidRDefault="007F4EE2" w:rsidP="00B40185">
            <w:pPr>
              <w:spacing w:after="199" w:line="238" w:lineRule="auto"/>
              <w:ind w:left="25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b/>
                <w:sz w:val="24"/>
                <w:szCs w:val="24"/>
              </w:rPr>
              <w:t>Max. 15 punti</w:t>
            </w:r>
          </w:p>
        </w:tc>
      </w:tr>
      <w:tr w:rsidR="007F4EE2" w:rsidRPr="007F4EE2" w14:paraId="0368CF97" w14:textId="77777777" w:rsidTr="00B40185">
        <w:tc>
          <w:tcPr>
            <w:tcW w:w="1517" w:type="pct"/>
          </w:tcPr>
          <w:p w14:paraId="0C41E252" w14:textId="77777777" w:rsidR="007F4EE2" w:rsidRPr="007F4EE2" w:rsidRDefault="007F4EE2" w:rsidP="00B40185">
            <w:pPr>
              <w:spacing w:after="199" w:line="238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b/>
                <w:sz w:val="24"/>
                <w:szCs w:val="24"/>
              </w:rPr>
              <w:t>Indicatore</w:t>
            </w:r>
          </w:p>
        </w:tc>
        <w:tc>
          <w:tcPr>
            <w:tcW w:w="1301" w:type="pct"/>
          </w:tcPr>
          <w:p w14:paraId="56941817" w14:textId="77777777" w:rsidR="007F4EE2" w:rsidRPr="007F4EE2" w:rsidRDefault="007F4EE2" w:rsidP="00B40185">
            <w:pPr>
              <w:spacing w:after="199" w:line="238" w:lineRule="auto"/>
              <w:ind w:left="63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b/>
                <w:sz w:val="24"/>
                <w:szCs w:val="24"/>
              </w:rPr>
              <w:t>Descrittore</w:t>
            </w:r>
          </w:p>
        </w:tc>
        <w:tc>
          <w:tcPr>
            <w:tcW w:w="870" w:type="pct"/>
          </w:tcPr>
          <w:p w14:paraId="0A6CFBF5" w14:textId="77777777" w:rsidR="007F4EE2" w:rsidRPr="007F4EE2" w:rsidRDefault="007F4EE2" w:rsidP="00B40185">
            <w:pPr>
              <w:spacing w:after="199" w:line="238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b/>
                <w:sz w:val="24"/>
                <w:szCs w:val="24"/>
              </w:rPr>
              <w:t>Documentabilità</w:t>
            </w:r>
          </w:p>
        </w:tc>
        <w:tc>
          <w:tcPr>
            <w:tcW w:w="575" w:type="pct"/>
          </w:tcPr>
          <w:p w14:paraId="120A9211" w14:textId="77777777" w:rsidR="007F4EE2" w:rsidRPr="007F4EE2" w:rsidRDefault="007F4EE2" w:rsidP="00B40185">
            <w:pPr>
              <w:spacing w:after="199" w:line="238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Punteggio dichiarato </w:t>
            </w:r>
          </w:p>
          <w:p w14:paraId="3A924229" w14:textId="77777777" w:rsidR="007F4EE2" w:rsidRPr="007F4EE2" w:rsidRDefault="007F4EE2" w:rsidP="00B40185">
            <w:pPr>
              <w:spacing w:after="199" w:line="238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b/>
                <w:sz w:val="24"/>
                <w:szCs w:val="24"/>
              </w:rPr>
              <w:t>(a cura del docente)</w:t>
            </w:r>
          </w:p>
        </w:tc>
        <w:tc>
          <w:tcPr>
            <w:tcW w:w="737" w:type="pct"/>
          </w:tcPr>
          <w:p w14:paraId="1800EA46" w14:textId="77777777" w:rsidR="007F4EE2" w:rsidRPr="007F4EE2" w:rsidRDefault="007F4EE2" w:rsidP="00B40185">
            <w:pPr>
              <w:spacing w:after="199" w:line="238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Punteggio attribuito </w:t>
            </w:r>
          </w:p>
          <w:p w14:paraId="76284EED" w14:textId="77777777" w:rsidR="007F4EE2" w:rsidRPr="007F4EE2" w:rsidRDefault="007F4EE2" w:rsidP="00B40185">
            <w:pPr>
              <w:spacing w:after="199" w:line="238" w:lineRule="auto"/>
              <w:ind w:left="-44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b/>
                <w:sz w:val="24"/>
                <w:szCs w:val="24"/>
              </w:rPr>
              <w:t>(a cura del DS)</w:t>
            </w:r>
          </w:p>
        </w:tc>
      </w:tr>
      <w:tr w:rsidR="007F4EE2" w:rsidRPr="007F4EE2" w14:paraId="37D893AE" w14:textId="77777777" w:rsidTr="00B40185">
        <w:trPr>
          <w:trHeight w:val="1290"/>
        </w:trPr>
        <w:tc>
          <w:tcPr>
            <w:tcW w:w="1517" w:type="pct"/>
          </w:tcPr>
          <w:p w14:paraId="66F08023" w14:textId="77777777" w:rsidR="007F4EE2" w:rsidRPr="007F4EE2" w:rsidRDefault="007F4EE2" w:rsidP="00B40185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>Gare, concorsi ed eventi</w:t>
            </w:r>
          </w:p>
        </w:tc>
        <w:tc>
          <w:tcPr>
            <w:tcW w:w="1301" w:type="pct"/>
          </w:tcPr>
          <w:p w14:paraId="3370A5F8" w14:textId="77777777" w:rsidR="007F4EE2" w:rsidRPr="007F4EE2" w:rsidRDefault="007F4EE2" w:rsidP="00B40185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>Partecipazione a gare, concorsi ed eventi con il coinvolgimento di gruppi di studenti o classi.</w:t>
            </w:r>
          </w:p>
        </w:tc>
        <w:tc>
          <w:tcPr>
            <w:tcW w:w="870" w:type="pct"/>
          </w:tcPr>
          <w:p w14:paraId="039BDA1D" w14:textId="77777777" w:rsidR="007F4EE2" w:rsidRPr="007F4EE2" w:rsidRDefault="007F4EE2" w:rsidP="00B40185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>Documentazione delle attività a cura del docente</w:t>
            </w:r>
          </w:p>
        </w:tc>
        <w:tc>
          <w:tcPr>
            <w:tcW w:w="575" w:type="pct"/>
          </w:tcPr>
          <w:p w14:paraId="0D0B34CC" w14:textId="77777777" w:rsidR="007F4EE2" w:rsidRPr="007F4EE2" w:rsidRDefault="007F4EE2" w:rsidP="00B40185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14:paraId="01F53AAC" w14:textId="77777777" w:rsidR="007F4EE2" w:rsidRPr="007F4EE2" w:rsidRDefault="007F4EE2" w:rsidP="00B40185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>2 punti per ogni attività svolta fino a max. 6 punti.</w:t>
            </w:r>
          </w:p>
        </w:tc>
      </w:tr>
      <w:tr w:rsidR="007F4EE2" w:rsidRPr="007F4EE2" w14:paraId="48BA2976" w14:textId="77777777" w:rsidTr="00B40185">
        <w:tc>
          <w:tcPr>
            <w:tcW w:w="1517" w:type="pct"/>
          </w:tcPr>
          <w:p w14:paraId="0AA640B9" w14:textId="77777777" w:rsidR="007F4EE2" w:rsidRPr="007F4EE2" w:rsidRDefault="007F4EE2" w:rsidP="00B40185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>Stage, scambi culturali sia sul territorio nazionale che all’estero, viaggi d’istruzione, visite guidate, ecc.</w:t>
            </w:r>
          </w:p>
        </w:tc>
        <w:tc>
          <w:tcPr>
            <w:tcW w:w="1301" w:type="pct"/>
          </w:tcPr>
          <w:p w14:paraId="270DC0C4" w14:textId="77777777" w:rsidR="007F4EE2" w:rsidRPr="007F4EE2" w:rsidRDefault="007F4EE2" w:rsidP="00B40185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>Proposta, progettazione e supporto organizzativo.</w:t>
            </w:r>
          </w:p>
        </w:tc>
        <w:tc>
          <w:tcPr>
            <w:tcW w:w="870" w:type="pct"/>
          </w:tcPr>
          <w:p w14:paraId="55A8E496" w14:textId="77777777" w:rsidR="007F4EE2" w:rsidRPr="007F4EE2" w:rsidRDefault="007F4EE2" w:rsidP="00B40185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>Documentazione delle attività a cura del docente</w:t>
            </w:r>
          </w:p>
        </w:tc>
        <w:tc>
          <w:tcPr>
            <w:tcW w:w="575" w:type="pct"/>
          </w:tcPr>
          <w:p w14:paraId="4B562FF9" w14:textId="77777777" w:rsidR="007F4EE2" w:rsidRPr="007F4EE2" w:rsidRDefault="007F4EE2" w:rsidP="00B40185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14:paraId="447B495C" w14:textId="77777777" w:rsidR="007F4EE2" w:rsidRPr="007F4EE2" w:rsidRDefault="007F4EE2" w:rsidP="00B40185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>2 punti per ogni attività svolta fino a max. 6 punti.</w:t>
            </w:r>
          </w:p>
        </w:tc>
      </w:tr>
      <w:tr w:rsidR="007F4EE2" w:rsidRPr="007F4EE2" w14:paraId="06D26943" w14:textId="77777777" w:rsidTr="00B40185">
        <w:tc>
          <w:tcPr>
            <w:tcW w:w="1517" w:type="pct"/>
          </w:tcPr>
          <w:p w14:paraId="28D561F2" w14:textId="77777777" w:rsidR="007F4EE2" w:rsidRPr="007F4EE2" w:rsidRDefault="007F4EE2" w:rsidP="00B40185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>CLIL</w:t>
            </w:r>
          </w:p>
        </w:tc>
        <w:tc>
          <w:tcPr>
            <w:tcW w:w="1301" w:type="pct"/>
          </w:tcPr>
          <w:p w14:paraId="1D1B3EBB" w14:textId="77777777" w:rsidR="007F4EE2" w:rsidRPr="007F4EE2" w:rsidRDefault="007F4EE2" w:rsidP="00B40185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>Implementazione della metodologia CLIL</w:t>
            </w:r>
          </w:p>
        </w:tc>
        <w:tc>
          <w:tcPr>
            <w:tcW w:w="870" w:type="pct"/>
          </w:tcPr>
          <w:p w14:paraId="39426027" w14:textId="77777777" w:rsidR="007F4EE2" w:rsidRPr="007F4EE2" w:rsidRDefault="007F4EE2" w:rsidP="00B40185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>Documentazione a cura del docente</w:t>
            </w:r>
          </w:p>
        </w:tc>
        <w:tc>
          <w:tcPr>
            <w:tcW w:w="575" w:type="pct"/>
          </w:tcPr>
          <w:p w14:paraId="426F984D" w14:textId="77777777" w:rsidR="007F4EE2" w:rsidRPr="007F4EE2" w:rsidRDefault="007F4EE2" w:rsidP="00B40185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14:paraId="4E329D89" w14:textId="77777777" w:rsidR="007F4EE2" w:rsidRPr="007F4EE2" w:rsidRDefault="007F4EE2" w:rsidP="00B40185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proofErr w:type="gramStart"/>
            <w:r w:rsidRPr="007F4EE2">
              <w:rPr>
                <w:rFonts w:ascii="Arial Narrow" w:hAnsi="Arial Narrow" w:cs="Times New Roman"/>
                <w:sz w:val="24"/>
                <w:szCs w:val="24"/>
              </w:rPr>
              <w:t>3</w:t>
            </w:r>
            <w:proofErr w:type="gramEnd"/>
            <w:r w:rsidRPr="007F4EE2">
              <w:rPr>
                <w:rFonts w:ascii="Arial Narrow" w:hAnsi="Arial Narrow" w:cs="Times New Roman"/>
                <w:sz w:val="24"/>
                <w:szCs w:val="24"/>
              </w:rPr>
              <w:t xml:space="preserve"> punti.</w:t>
            </w:r>
          </w:p>
        </w:tc>
      </w:tr>
    </w:tbl>
    <w:p w14:paraId="4D9627DB" w14:textId="77777777" w:rsidR="007F4EE2" w:rsidRDefault="007F4EE2" w:rsidP="005A131B">
      <w:pPr>
        <w:spacing w:after="199" w:line="238" w:lineRule="auto"/>
        <w:ind w:left="-709" w:hanging="10"/>
        <w:rPr>
          <w:rFonts w:ascii="Arial Narrow" w:hAnsi="Arial Narrow"/>
          <w:sz w:val="24"/>
          <w:szCs w:val="24"/>
        </w:rPr>
      </w:pPr>
    </w:p>
    <w:p w14:paraId="2193CF6B" w14:textId="77777777" w:rsidR="007F4EE2" w:rsidRPr="007F4EE2" w:rsidRDefault="007F4EE2" w:rsidP="005A131B">
      <w:pPr>
        <w:spacing w:after="199" w:line="238" w:lineRule="auto"/>
        <w:ind w:left="-709" w:hanging="10"/>
        <w:rPr>
          <w:rFonts w:ascii="Arial Narrow" w:hAnsi="Arial Narrow"/>
          <w:sz w:val="24"/>
          <w:szCs w:val="24"/>
        </w:rPr>
      </w:pPr>
    </w:p>
    <w:p w14:paraId="4FCC0FCA" w14:textId="77777777" w:rsidR="00C900E9" w:rsidRDefault="00C900E9" w:rsidP="005A131B">
      <w:pPr>
        <w:spacing w:after="0"/>
        <w:ind w:left="-709"/>
        <w:rPr>
          <w:rFonts w:ascii="Arial Narrow" w:eastAsia="Times New Roman" w:hAnsi="Arial Narrow" w:cs="Times New Roman"/>
          <w:b/>
          <w:i/>
          <w:sz w:val="24"/>
          <w:szCs w:val="24"/>
        </w:rPr>
      </w:pPr>
      <w:r w:rsidRPr="007F4EE2">
        <w:rPr>
          <w:rFonts w:ascii="Arial Narrow" w:eastAsia="Times New Roman" w:hAnsi="Arial Narrow" w:cs="Times New Roman"/>
          <w:b/>
          <w:i/>
          <w:sz w:val="24"/>
          <w:szCs w:val="24"/>
        </w:rPr>
        <w:t xml:space="preserve"> </w:t>
      </w:r>
    </w:p>
    <w:p w14:paraId="105A8535" w14:textId="77777777" w:rsidR="007F4EE2" w:rsidRDefault="007F4EE2" w:rsidP="005A131B">
      <w:pPr>
        <w:spacing w:after="0"/>
        <w:ind w:left="-709"/>
        <w:rPr>
          <w:rFonts w:ascii="Arial Narrow" w:eastAsia="Times New Roman" w:hAnsi="Arial Narrow" w:cs="Times New Roman"/>
          <w:b/>
          <w:i/>
          <w:sz w:val="24"/>
          <w:szCs w:val="24"/>
        </w:rPr>
      </w:pPr>
    </w:p>
    <w:p w14:paraId="6A745F62" w14:textId="77777777" w:rsidR="007F4EE2" w:rsidRDefault="007F4EE2" w:rsidP="005A131B">
      <w:pPr>
        <w:spacing w:after="0"/>
        <w:ind w:left="-709"/>
        <w:rPr>
          <w:rFonts w:ascii="Arial Narrow" w:eastAsia="Times New Roman" w:hAnsi="Arial Narrow" w:cs="Times New Roman"/>
          <w:b/>
          <w:i/>
          <w:sz w:val="24"/>
          <w:szCs w:val="24"/>
        </w:rPr>
      </w:pPr>
    </w:p>
    <w:p w14:paraId="70F517A9" w14:textId="77777777" w:rsidR="007F4EE2" w:rsidRDefault="007F4EE2" w:rsidP="005A131B">
      <w:pPr>
        <w:spacing w:after="0"/>
        <w:ind w:left="-709"/>
        <w:rPr>
          <w:rFonts w:ascii="Arial Narrow" w:eastAsia="Times New Roman" w:hAnsi="Arial Narrow" w:cs="Times New Roman"/>
          <w:b/>
          <w:i/>
          <w:sz w:val="24"/>
          <w:szCs w:val="24"/>
        </w:rPr>
      </w:pPr>
    </w:p>
    <w:p w14:paraId="71A40E28" w14:textId="77777777" w:rsidR="007F4EE2" w:rsidRDefault="007F4EE2" w:rsidP="005A131B">
      <w:pPr>
        <w:spacing w:after="0"/>
        <w:ind w:left="-709"/>
        <w:rPr>
          <w:rFonts w:ascii="Arial Narrow" w:eastAsia="Times New Roman" w:hAnsi="Arial Narrow" w:cs="Times New Roman"/>
          <w:b/>
          <w:i/>
          <w:sz w:val="24"/>
          <w:szCs w:val="24"/>
        </w:rPr>
      </w:pPr>
    </w:p>
    <w:p w14:paraId="0BBA6FB4" w14:textId="77777777" w:rsidR="007F4EE2" w:rsidRDefault="007F4EE2" w:rsidP="005A131B">
      <w:pPr>
        <w:spacing w:after="0"/>
        <w:ind w:left="-709"/>
        <w:rPr>
          <w:rFonts w:ascii="Arial Narrow" w:eastAsia="Times New Roman" w:hAnsi="Arial Narrow" w:cs="Times New Roman"/>
          <w:b/>
          <w:i/>
          <w:sz w:val="24"/>
          <w:szCs w:val="24"/>
        </w:rPr>
      </w:pPr>
    </w:p>
    <w:p w14:paraId="045471C4" w14:textId="77777777" w:rsidR="007F4EE2" w:rsidRDefault="007F4EE2" w:rsidP="005A131B">
      <w:pPr>
        <w:spacing w:after="0"/>
        <w:ind w:left="-709"/>
        <w:rPr>
          <w:rFonts w:ascii="Arial Narrow" w:eastAsia="Times New Roman" w:hAnsi="Arial Narrow" w:cs="Times New Roman"/>
          <w:b/>
          <w:i/>
          <w:sz w:val="24"/>
          <w:szCs w:val="24"/>
        </w:rPr>
      </w:pPr>
    </w:p>
    <w:p w14:paraId="4681749D" w14:textId="77777777" w:rsidR="007F4EE2" w:rsidRDefault="007F4EE2" w:rsidP="005A131B">
      <w:pPr>
        <w:spacing w:after="0"/>
        <w:ind w:left="-709"/>
        <w:rPr>
          <w:rFonts w:ascii="Arial Narrow" w:eastAsia="Times New Roman" w:hAnsi="Arial Narrow" w:cs="Times New Roman"/>
          <w:b/>
          <w:i/>
          <w:sz w:val="24"/>
          <w:szCs w:val="24"/>
        </w:rPr>
      </w:pPr>
    </w:p>
    <w:p w14:paraId="57D37836" w14:textId="77777777" w:rsidR="007F4EE2" w:rsidRDefault="007F4EE2" w:rsidP="005A131B">
      <w:pPr>
        <w:spacing w:after="0"/>
        <w:ind w:left="-709"/>
        <w:rPr>
          <w:rFonts w:ascii="Arial Narrow" w:eastAsia="Times New Roman" w:hAnsi="Arial Narrow" w:cs="Times New Roman"/>
          <w:b/>
          <w:i/>
          <w:sz w:val="24"/>
          <w:szCs w:val="24"/>
        </w:rPr>
      </w:pPr>
    </w:p>
    <w:p w14:paraId="29E1E206" w14:textId="77777777" w:rsidR="007F4EE2" w:rsidRDefault="007F4EE2" w:rsidP="005A131B">
      <w:pPr>
        <w:spacing w:after="0"/>
        <w:ind w:left="-709"/>
        <w:rPr>
          <w:rFonts w:ascii="Arial Narrow" w:eastAsia="Times New Roman" w:hAnsi="Arial Narrow" w:cs="Times New Roman"/>
          <w:b/>
          <w:i/>
          <w:sz w:val="24"/>
          <w:szCs w:val="24"/>
        </w:rPr>
      </w:pPr>
    </w:p>
    <w:p w14:paraId="3A066E6D" w14:textId="77777777" w:rsidR="007F4EE2" w:rsidRDefault="007F4EE2" w:rsidP="005A131B">
      <w:pPr>
        <w:spacing w:after="0"/>
        <w:ind w:left="-709"/>
        <w:rPr>
          <w:rFonts w:ascii="Arial Narrow" w:eastAsia="Times New Roman" w:hAnsi="Arial Narrow" w:cs="Times New Roman"/>
          <w:b/>
          <w:i/>
          <w:sz w:val="24"/>
          <w:szCs w:val="24"/>
        </w:rPr>
      </w:pPr>
    </w:p>
    <w:p w14:paraId="27F46262" w14:textId="77777777" w:rsidR="007F4EE2" w:rsidRDefault="007F4EE2" w:rsidP="005A131B">
      <w:pPr>
        <w:spacing w:after="0"/>
        <w:ind w:left="-709"/>
        <w:rPr>
          <w:rFonts w:ascii="Arial Narrow" w:eastAsia="Times New Roman" w:hAnsi="Arial Narrow" w:cs="Times New Roman"/>
          <w:b/>
          <w:i/>
          <w:sz w:val="24"/>
          <w:szCs w:val="24"/>
        </w:rPr>
      </w:pPr>
    </w:p>
    <w:p w14:paraId="6E90B2B1" w14:textId="77777777" w:rsidR="007F4EE2" w:rsidRDefault="007F4EE2" w:rsidP="005A131B">
      <w:pPr>
        <w:spacing w:after="0"/>
        <w:ind w:left="-709"/>
        <w:rPr>
          <w:rFonts w:ascii="Arial Narrow" w:eastAsia="Times New Roman" w:hAnsi="Arial Narrow" w:cs="Times New Roman"/>
          <w:b/>
          <w:i/>
          <w:sz w:val="24"/>
          <w:szCs w:val="24"/>
        </w:rPr>
      </w:pPr>
    </w:p>
    <w:p w14:paraId="473D586C" w14:textId="77777777" w:rsidR="007F4EE2" w:rsidRDefault="007F4EE2" w:rsidP="005A131B">
      <w:pPr>
        <w:spacing w:after="0"/>
        <w:ind w:left="-709"/>
        <w:rPr>
          <w:rFonts w:ascii="Arial Narrow" w:eastAsia="Times New Roman" w:hAnsi="Arial Narrow" w:cs="Times New Roman"/>
          <w:b/>
          <w:i/>
          <w:sz w:val="24"/>
          <w:szCs w:val="24"/>
        </w:rPr>
      </w:pPr>
    </w:p>
    <w:p w14:paraId="2333FD2C" w14:textId="77777777" w:rsidR="007F4EE2" w:rsidRDefault="007F4EE2" w:rsidP="005A131B">
      <w:pPr>
        <w:spacing w:after="0"/>
        <w:ind w:left="-709"/>
        <w:rPr>
          <w:rFonts w:ascii="Arial Narrow" w:eastAsia="Times New Roman" w:hAnsi="Arial Narrow" w:cs="Times New Roman"/>
          <w:b/>
          <w:i/>
          <w:sz w:val="24"/>
          <w:szCs w:val="24"/>
        </w:rPr>
      </w:pPr>
    </w:p>
    <w:p w14:paraId="1C32C71D" w14:textId="77777777" w:rsidR="007F4EE2" w:rsidRDefault="007F4EE2" w:rsidP="005A131B">
      <w:pPr>
        <w:spacing w:after="0"/>
        <w:ind w:left="-709"/>
        <w:rPr>
          <w:rFonts w:ascii="Arial Narrow" w:eastAsia="Times New Roman" w:hAnsi="Arial Narrow" w:cs="Times New Roman"/>
          <w:b/>
          <w:i/>
          <w:sz w:val="24"/>
          <w:szCs w:val="24"/>
        </w:rPr>
      </w:pPr>
    </w:p>
    <w:p w14:paraId="11994239" w14:textId="77777777" w:rsidR="007F4EE2" w:rsidRDefault="007F4EE2" w:rsidP="005A131B">
      <w:pPr>
        <w:spacing w:after="0"/>
        <w:ind w:left="-709"/>
        <w:rPr>
          <w:rFonts w:ascii="Arial Narrow" w:eastAsia="Times New Roman" w:hAnsi="Arial Narrow" w:cs="Times New Roman"/>
          <w:b/>
          <w:i/>
          <w:sz w:val="24"/>
          <w:szCs w:val="24"/>
        </w:rPr>
      </w:pPr>
    </w:p>
    <w:p w14:paraId="4E3952CE" w14:textId="77777777" w:rsidR="007F4EE2" w:rsidRDefault="007F4EE2" w:rsidP="005A131B">
      <w:pPr>
        <w:spacing w:after="0"/>
        <w:ind w:left="-709"/>
        <w:rPr>
          <w:rFonts w:ascii="Arial Narrow" w:eastAsia="Times New Roman" w:hAnsi="Arial Narrow" w:cs="Times New Roman"/>
          <w:b/>
          <w:i/>
          <w:sz w:val="24"/>
          <w:szCs w:val="24"/>
        </w:rPr>
      </w:pPr>
    </w:p>
    <w:p w14:paraId="640EBF8F" w14:textId="77777777" w:rsidR="007F4EE2" w:rsidRDefault="007F4EE2" w:rsidP="005A131B">
      <w:pPr>
        <w:spacing w:after="0"/>
        <w:ind w:left="-709"/>
        <w:rPr>
          <w:rFonts w:ascii="Arial Narrow" w:eastAsia="Times New Roman" w:hAnsi="Arial Narrow" w:cs="Times New Roman"/>
          <w:b/>
          <w:i/>
          <w:sz w:val="24"/>
          <w:szCs w:val="24"/>
        </w:rPr>
      </w:pPr>
    </w:p>
    <w:p w14:paraId="0238681E" w14:textId="77777777" w:rsidR="007F4EE2" w:rsidRDefault="007F4EE2" w:rsidP="005A131B">
      <w:pPr>
        <w:spacing w:after="0"/>
        <w:ind w:left="-709"/>
        <w:rPr>
          <w:rFonts w:ascii="Arial Narrow" w:eastAsia="Times New Roman" w:hAnsi="Arial Narrow" w:cs="Times New Roman"/>
          <w:b/>
          <w:i/>
          <w:sz w:val="24"/>
          <w:szCs w:val="24"/>
        </w:rPr>
      </w:pPr>
    </w:p>
    <w:p w14:paraId="785C6C1B" w14:textId="77777777" w:rsidR="007F4EE2" w:rsidRPr="007F4EE2" w:rsidRDefault="007F4EE2" w:rsidP="005A131B">
      <w:pPr>
        <w:spacing w:after="0"/>
        <w:ind w:left="-709"/>
        <w:rPr>
          <w:rFonts w:ascii="Arial Narrow" w:eastAsia="Times New Roman" w:hAnsi="Arial Narrow" w:cs="Times New Roman"/>
          <w:b/>
          <w:i/>
          <w:sz w:val="24"/>
          <w:szCs w:val="24"/>
        </w:rPr>
      </w:pPr>
    </w:p>
    <w:p w14:paraId="6286A301" w14:textId="77777777" w:rsidR="00762ED0" w:rsidRPr="007F4EE2" w:rsidRDefault="00762ED0" w:rsidP="005A131B">
      <w:pPr>
        <w:spacing w:after="0"/>
        <w:ind w:left="-709"/>
        <w:rPr>
          <w:rFonts w:ascii="Arial Narrow" w:eastAsia="Times New Roman" w:hAnsi="Arial Narrow" w:cs="Times New Roman"/>
          <w:b/>
          <w:i/>
          <w:sz w:val="24"/>
          <w:szCs w:val="24"/>
        </w:rPr>
      </w:pPr>
    </w:p>
    <w:p w14:paraId="62284968" w14:textId="77777777" w:rsidR="00762ED0" w:rsidRPr="007F4EE2" w:rsidRDefault="00762ED0" w:rsidP="005A131B">
      <w:pPr>
        <w:spacing w:after="0"/>
        <w:ind w:left="-709"/>
        <w:rPr>
          <w:rFonts w:ascii="Arial Narrow" w:eastAsia="Times New Roman" w:hAnsi="Arial Narrow" w:cs="Times New Roman"/>
          <w:b/>
          <w:i/>
          <w:sz w:val="24"/>
          <w:szCs w:val="24"/>
        </w:rPr>
      </w:pPr>
    </w:p>
    <w:p w14:paraId="3E951823" w14:textId="77777777" w:rsidR="00762ED0" w:rsidRPr="007F4EE2" w:rsidRDefault="00762ED0" w:rsidP="005A131B">
      <w:pPr>
        <w:spacing w:after="0"/>
        <w:ind w:left="-709"/>
        <w:rPr>
          <w:rFonts w:ascii="Arial Narrow" w:eastAsia="Times New Roman" w:hAnsi="Arial Narrow" w:cs="Times New Roman"/>
          <w:b/>
          <w:i/>
          <w:sz w:val="24"/>
          <w:szCs w:val="24"/>
        </w:rPr>
      </w:pPr>
    </w:p>
    <w:p w14:paraId="78CBCC21" w14:textId="77777777" w:rsidR="00762ED0" w:rsidRPr="007F4EE2" w:rsidRDefault="00762ED0" w:rsidP="005A131B">
      <w:pPr>
        <w:spacing w:after="0"/>
        <w:ind w:left="-709"/>
        <w:rPr>
          <w:rFonts w:ascii="Arial Narrow" w:eastAsia="Times New Roman" w:hAnsi="Arial Narrow" w:cs="Times New Roman"/>
          <w:b/>
          <w:i/>
          <w:sz w:val="24"/>
          <w:szCs w:val="24"/>
        </w:rPr>
      </w:pPr>
    </w:p>
    <w:p w14:paraId="01733531" w14:textId="77777777" w:rsidR="00426D26" w:rsidRPr="007F4EE2" w:rsidRDefault="00C900E9" w:rsidP="005A131B">
      <w:pPr>
        <w:spacing w:after="204" w:line="237" w:lineRule="auto"/>
        <w:ind w:left="-709" w:hanging="10"/>
        <w:jc w:val="both"/>
        <w:rPr>
          <w:rFonts w:ascii="Arial Narrow" w:hAnsi="Arial Narrow"/>
          <w:sz w:val="24"/>
          <w:szCs w:val="24"/>
        </w:rPr>
      </w:pPr>
      <w:r w:rsidRPr="007F4EE2">
        <w:rPr>
          <w:rFonts w:ascii="Arial Narrow" w:eastAsia="Times New Roman" w:hAnsi="Arial Narrow" w:cs="Times New Roman"/>
          <w:b/>
          <w:sz w:val="24"/>
          <w:szCs w:val="24"/>
        </w:rPr>
        <w:lastRenderedPageBreak/>
        <w:t xml:space="preserve">Punto </w:t>
      </w:r>
      <w:r w:rsidRPr="007F4EE2">
        <w:rPr>
          <w:rFonts w:ascii="Arial Narrow" w:eastAsia="Times New Roman" w:hAnsi="Arial Narrow" w:cs="Times New Roman"/>
          <w:b/>
          <w:i/>
          <w:sz w:val="24"/>
          <w:szCs w:val="24"/>
        </w:rPr>
        <w:t>b)</w:t>
      </w:r>
      <w:r w:rsidRPr="007F4EE2">
        <w:rPr>
          <w:rFonts w:ascii="Arial Narrow" w:eastAsia="Times New Roman" w:hAnsi="Arial Narrow" w:cs="Times New Roman"/>
          <w:b/>
          <w:sz w:val="24"/>
          <w:szCs w:val="24"/>
        </w:rPr>
        <w:t>: Risultati ottenuti dal gruppo di docenti in relazione al potenziamento delle competenze degli alunni, dell’innovazione didattica e metodologica, nonché della collaborazione alla ricerca didattica, alla documentazione e alla diffusione di buone pratiche didattiche</w:t>
      </w:r>
      <w:r w:rsidRPr="007F4EE2">
        <w:rPr>
          <w:rFonts w:ascii="Arial Narrow" w:eastAsia="Times New Roman" w:hAnsi="Arial Narrow" w:cs="Times New Roman"/>
          <w:b/>
          <w:i/>
          <w:sz w:val="24"/>
          <w:szCs w:val="24"/>
        </w:rPr>
        <w:t xml:space="preserve"> </w:t>
      </w:r>
    </w:p>
    <w:p w14:paraId="3BCC545F" w14:textId="77777777" w:rsidR="00426D26" w:rsidRPr="007F4EE2" w:rsidRDefault="00C900E9" w:rsidP="00C900E9">
      <w:pPr>
        <w:spacing w:after="199" w:line="238" w:lineRule="auto"/>
        <w:ind w:left="-709" w:hanging="10"/>
        <w:jc w:val="both"/>
        <w:rPr>
          <w:rFonts w:ascii="Arial Narrow" w:eastAsia="Times New Roman" w:hAnsi="Arial Narrow" w:cs="Times New Roman"/>
          <w:b/>
          <w:i/>
          <w:sz w:val="24"/>
          <w:szCs w:val="24"/>
        </w:rPr>
      </w:pPr>
      <w:r w:rsidRPr="007F4EE2">
        <w:rPr>
          <w:rFonts w:ascii="Arial Narrow" w:eastAsia="Times New Roman" w:hAnsi="Arial Narrow" w:cs="Times New Roman"/>
          <w:b/>
          <w:i/>
          <w:sz w:val="24"/>
          <w:szCs w:val="24"/>
          <w:u w:val="single" w:color="000000"/>
        </w:rPr>
        <w:t>Valorizzazione, in particolare, degli aspetti della professionalità che si manifestano nella</w:t>
      </w:r>
      <w:r w:rsidRPr="007F4EE2">
        <w:rPr>
          <w:rFonts w:ascii="Arial Narrow" w:eastAsia="Times New Roman" w:hAnsi="Arial Narrow" w:cs="Times New Roman"/>
          <w:b/>
          <w:i/>
          <w:sz w:val="24"/>
          <w:szCs w:val="24"/>
        </w:rPr>
        <w:t xml:space="preserve"> </w:t>
      </w:r>
      <w:r w:rsidRPr="007F4EE2">
        <w:rPr>
          <w:rFonts w:ascii="Arial Narrow" w:eastAsia="Times New Roman" w:hAnsi="Arial Narrow" w:cs="Times New Roman"/>
          <w:b/>
          <w:i/>
          <w:sz w:val="24"/>
          <w:szCs w:val="24"/>
          <w:u w:val="single" w:color="000000"/>
        </w:rPr>
        <w:t>dimensione collegiale o di gruppo.</w:t>
      </w:r>
      <w:r w:rsidRPr="007F4EE2">
        <w:rPr>
          <w:rFonts w:ascii="Arial Narrow" w:eastAsia="Times New Roman" w:hAnsi="Arial Narrow" w:cs="Times New Roman"/>
          <w:b/>
          <w:i/>
          <w:sz w:val="24"/>
          <w:szCs w:val="24"/>
        </w:rPr>
        <w:t xml:space="preserve"> </w:t>
      </w:r>
    </w:p>
    <w:tbl>
      <w:tblPr>
        <w:tblStyle w:val="Grigliatabella"/>
        <w:tblW w:w="5345" w:type="pct"/>
        <w:tblInd w:w="-714" w:type="dxa"/>
        <w:tblLook w:val="04A0" w:firstRow="1" w:lastRow="0" w:firstColumn="1" w:lastColumn="0" w:noHBand="0" w:noVBand="1"/>
      </w:tblPr>
      <w:tblGrid>
        <w:gridCol w:w="2948"/>
        <w:gridCol w:w="2949"/>
        <w:gridCol w:w="1923"/>
        <w:gridCol w:w="1271"/>
        <w:gridCol w:w="1961"/>
      </w:tblGrid>
      <w:tr w:rsidR="00C900E9" w:rsidRPr="007F4EE2" w14:paraId="3530D31A" w14:textId="77777777" w:rsidTr="001E733B">
        <w:tc>
          <w:tcPr>
            <w:tcW w:w="3537" w:type="pct"/>
            <w:gridSpan w:val="3"/>
          </w:tcPr>
          <w:p w14:paraId="28CD8380" w14:textId="77777777" w:rsidR="00C900E9" w:rsidRPr="007F4EE2" w:rsidRDefault="00DB6E73" w:rsidP="00DB6E73">
            <w:pPr>
              <w:spacing w:after="199" w:line="238" w:lineRule="auto"/>
              <w:ind w:left="32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b/>
                <w:sz w:val="24"/>
                <w:szCs w:val="24"/>
              </w:rPr>
              <w:t>B</w:t>
            </w:r>
            <w:r w:rsidR="00C900E9" w:rsidRPr="007F4EE2">
              <w:rPr>
                <w:rFonts w:ascii="Arial Narrow" w:hAnsi="Arial Narrow" w:cs="Times New Roman"/>
                <w:b/>
                <w:sz w:val="24"/>
                <w:szCs w:val="24"/>
              </w:rPr>
              <w:t>1)</w:t>
            </w:r>
            <w:r w:rsidRPr="007F4EE2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RISULTATI OTTENUTI DAL DOCENTE O DAL GRUPPO DI DOCENTI IN RELAZIONE AL POTENZIAMENTO DELLE COMPETENZE DEGLI STUDENTI E DELL’INNOVAZIONE DIDATTICA</w:t>
            </w:r>
            <w:r w:rsidR="00C900E9" w:rsidRPr="007F4EE2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463" w:type="pct"/>
            <w:gridSpan w:val="2"/>
          </w:tcPr>
          <w:p w14:paraId="6F3A9346" w14:textId="77777777" w:rsidR="00C900E9" w:rsidRPr="007F4EE2" w:rsidRDefault="00C900E9" w:rsidP="00C900E9">
            <w:pPr>
              <w:spacing w:after="199" w:line="238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b/>
                <w:sz w:val="24"/>
                <w:szCs w:val="24"/>
              </w:rPr>
              <w:t>M</w:t>
            </w:r>
            <w:r w:rsidR="00DB6E73" w:rsidRPr="007F4EE2">
              <w:rPr>
                <w:rFonts w:ascii="Arial Narrow" w:hAnsi="Arial Narrow" w:cs="Times New Roman"/>
                <w:b/>
                <w:sz w:val="24"/>
                <w:szCs w:val="24"/>
              </w:rPr>
              <w:t>ax.  15</w:t>
            </w:r>
            <w:r w:rsidRPr="007F4EE2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punti</w:t>
            </w:r>
          </w:p>
        </w:tc>
      </w:tr>
      <w:tr w:rsidR="00DB6E73" w:rsidRPr="007F4EE2" w14:paraId="432ADE8A" w14:textId="77777777" w:rsidTr="001E733B">
        <w:tc>
          <w:tcPr>
            <w:tcW w:w="1334" w:type="pct"/>
          </w:tcPr>
          <w:p w14:paraId="2D1F4ADD" w14:textId="77777777" w:rsidR="00C900E9" w:rsidRPr="007F4EE2" w:rsidRDefault="00C900E9" w:rsidP="00C900E9">
            <w:pPr>
              <w:spacing w:after="199" w:line="238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b/>
                <w:sz w:val="24"/>
                <w:szCs w:val="24"/>
              </w:rPr>
              <w:t>Indicatore</w:t>
            </w:r>
          </w:p>
        </w:tc>
        <w:tc>
          <w:tcPr>
            <w:tcW w:w="1334" w:type="pct"/>
          </w:tcPr>
          <w:p w14:paraId="2487BF87" w14:textId="77777777" w:rsidR="00C900E9" w:rsidRPr="007F4EE2" w:rsidRDefault="00C900E9" w:rsidP="00C900E9">
            <w:pPr>
              <w:spacing w:after="199" w:line="238" w:lineRule="auto"/>
              <w:ind w:left="63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b/>
                <w:sz w:val="24"/>
                <w:szCs w:val="24"/>
              </w:rPr>
              <w:t>Descrittore</w:t>
            </w:r>
          </w:p>
        </w:tc>
        <w:tc>
          <w:tcPr>
            <w:tcW w:w="870" w:type="pct"/>
          </w:tcPr>
          <w:p w14:paraId="06CB5D36" w14:textId="77777777" w:rsidR="00C900E9" w:rsidRPr="007F4EE2" w:rsidRDefault="00C900E9" w:rsidP="00C900E9">
            <w:pPr>
              <w:spacing w:after="199" w:line="238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b/>
                <w:sz w:val="24"/>
                <w:szCs w:val="24"/>
              </w:rPr>
              <w:t>Documentabilità</w:t>
            </w:r>
          </w:p>
        </w:tc>
        <w:tc>
          <w:tcPr>
            <w:tcW w:w="575" w:type="pct"/>
          </w:tcPr>
          <w:p w14:paraId="42C398D0" w14:textId="77777777" w:rsidR="00C900E9" w:rsidRPr="007F4EE2" w:rsidRDefault="00C900E9" w:rsidP="00C900E9">
            <w:pPr>
              <w:spacing w:after="199" w:line="238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Punteggio dichiarato </w:t>
            </w:r>
          </w:p>
          <w:p w14:paraId="64CA463E" w14:textId="77777777" w:rsidR="00C900E9" w:rsidRPr="007F4EE2" w:rsidRDefault="00C900E9" w:rsidP="00C900E9">
            <w:pPr>
              <w:spacing w:after="199" w:line="238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b/>
                <w:sz w:val="24"/>
                <w:szCs w:val="24"/>
              </w:rPr>
              <w:t>(a cura del docente)</w:t>
            </w:r>
          </w:p>
        </w:tc>
        <w:tc>
          <w:tcPr>
            <w:tcW w:w="888" w:type="pct"/>
          </w:tcPr>
          <w:p w14:paraId="3EF59AD4" w14:textId="77777777" w:rsidR="00C900E9" w:rsidRPr="007F4EE2" w:rsidRDefault="00C900E9" w:rsidP="00C900E9">
            <w:pPr>
              <w:spacing w:after="199" w:line="238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Punteggio attribuito </w:t>
            </w:r>
          </w:p>
          <w:p w14:paraId="6F419CD7" w14:textId="77777777" w:rsidR="00C900E9" w:rsidRPr="007F4EE2" w:rsidRDefault="00C900E9" w:rsidP="00C900E9">
            <w:pPr>
              <w:spacing w:after="199" w:line="238" w:lineRule="auto"/>
              <w:ind w:left="-44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b/>
                <w:sz w:val="24"/>
                <w:szCs w:val="24"/>
              </w:rPr>
              <w:t>(a cura del DS)</w:t>
            </w:r>
          </w:p>
        </w:tc>
      </w:tr>
      <w:tr w:rsidR="00DB6E73" w:rsidRPr="007F4EE2" w14:paraId="4D281652" w14:textId="77777777" w:rsidTr="001E733B">
        <w:tc>
          <w:tcPr>
            <w:tcW w:w="1334" w:type="pct"/>
          </w:tcPr>
          <w:p w14:paraId="5EA8267A" w14:textId="77777777" w:rsidR="00C900E9" w:rsidRPr="007F4EE2" w:rsidRDefault="00DB6E73" w:rsidP="00C900E9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>Ambienti di apprendimento innovativi</w:t>
            </w:r>
          </w:p>
        </w:tc>
        <w:tc>
          <w:tcPr>
            <w:tcW w:w="1334" w:type="pct"/>
          </w:tcPr>
          <w:p w14:paraId="73D9080F" w14:textId="77777777" w:rsidR="00DB6E73" w:rsidRPr="007F4EE2" w:rsidRDefault="00DB6E73" w:rsidP="00DB6E73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 xml:space="preserve">Progettazione, implementazione ed utilizzo di ambienti di apprendimento innovativi ed efficaci volti alla facilitazione dello sviluppo delle competenze di cui al </w:t>
            </w:r>
            <w:proofErr w:type="spellStart"/>
            <w:r w:rsidRPr="007F4EE2">
              <w:rPr>
                <w:rFonts w:ascii="Arial Narrow" w:hAnsi="Arial Narrow" w:cs="Times New Roman"/>
                <w:sz w:val="24"/>
                <w:szCs w:val="24"/>
              </w:rPr>
              <w:t>PeCUP</w:t>
            </w:r>
            <w:proofErr w:type="spellEnd"/>
            <w:r w:rsidRPr="007F4EE2">
              <w:rPr>
                <w:rFonts w:ascii="Arial Narrow" w:hAnsi="Arial Narrow" w:cs="Times New Roman"/>
                <w:sz w:val="24"/>
                <w:szCs w:val="24"/>
              </w:rPr>
              <w:t>, nonché di quelle chiave europee;</w:t>
            </w:r>
          </w:p>
          <w:p w14:paraId="68171D4F" w14:textId="77777777" w:rsidR="00C900E9" w:rsidRPr="007F4EE2" w:rsidRDefault="00DB6E73" w:rsidP="00DB6E73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>Ricorso alla didattica laboratoriale anche con l’ausilio di strumenti digitali.</w:t>
            </w:r>
          </w:p>
        </w:tc>
        <w:tc>
          <w:tcPr>
            <w:tcW w:w="870" w:type="pct"/>
          </w:tcPr>
          <w:p w14:paraId="59CC5543" w14:textId="77777777" w:rsidR="00C900E9" w:rsidRPr="007F4EE2" w:rsidRDefault="00DB6E73" w:rsidP="00C900E9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>Documentazione a cura del docente e agli atti della scuola.</w:t>
            </w:r>
          </w:p>
        </w:tc>
        <w:tc>
          <w:tcPr>
            <w:tcW w:w="575" w:type="pct"/>
          </w:tcPr>
          <w:p w14:paraId="0EEFC4F5" w14:textId="77777777" w:rsidR="00C900E9" w:rsidRPr="007F4EE2" w:rsidRDefault="00C900E9" w:rsidP="00C900E9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88" w:type="pct"/>
          </w:tcPr>
          <w:p w14:paraId="1F63A7C6" w14:textId="77777777" w:rsidR="00C900E9" w:rsidRPr="007F4EE2" w:rsidRDefault="00C900E9" w:rsidP="00DB6E73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 xml:space="preserve">1 punto per ogni </w:t>
            </w:r>
            <w:r w:rsidR="00DB6E73" w:rsidRPr="007F4EE2">
              <w:rPr>
                <w:rFonts w:ascii="Arial Narrow" w:hAnsi="Arial Narrow" w:cs="Times New Roman"/>
                <w:sz w:val="24"/>
                <w:szCs w:val="24"/>
              </w:rPr>
              <w:t xml:space="preserve">esperienza documentata </w:t>
            </w:r>
            <w:r w:rsidRPr="007F4EE2">
              <w:rPr>
                <w:rFonts w:ascii="Arial Narrow" w:hAnsi="Arial Narrow" w:cs="Times New Roman"/>
                <w:sz w:val="24"/>
                <w:szCs w:val="24"/>
              </w:rPr>
              <w:t xml:space="preserve">fino a max. </w:t>
            </w:r>
            <w:r w:rsidR="00DB6E73" w:rsidRPr="007F4EE2">
              <w:rPr>
                <w:rFonts w:ascii="Arial Narrow" w:hAnsi="Arial Narrow" w:cs="Times New Roman"/>
                <w:sz w:val="24"/>
                <w:szCs w:val="24"/>
              </w:rPr>
              <w:t>5</w:t>
            </w:r>
            <w:r w:rsidRPr="007F4EE2">
              <w:rPr>
                <w:rFonts w:ascii="Arial Narrow" w:hAnsi="Arial Narrow" w:cs="Times New Roman"/>
                <w:sz w:val="24"/>
                <w:szCs w:val="24"/>
              </w:rPr>
              <w:t xml:space="preserve"> punti.</w:t>
            </w:r>
          </w:p>
        </w:tc>
      </w:tr>
      <w:tr w:rsidR="00DB6E73" w:rsidRPr="007F4EE2" w14:paraId="771BE4F5" w14:textId="77777777" w:rsidTr="000B30B6">
        <w:tc>
          <w:tcPr>
            <w:tcW w:w="1334" w:type="pct"/>
            <w:tcBorders>
              <w:bottom w:val="single" w:sz="4" w:space="0" w:color="auto"/>
            </w:tcBorders>
          </w:tcPr>
          <w:p w14:paraId="15ED14E5" w14:textId="77777777" w:rsidR="00C900E9" w:rsidRPr="007F4EE2" w:rsidRDefault="00DB6E73" w:rsidP="00DB6E73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>Attività finalizzate al potenziamento delle competenze degli studenti</w:t>
            </w:r>
          </w:p>
        </w:tc>
        <w:tc>
          <w:tcPr>
            <w:tcW w:w="1334" w:type="pct"/>
            <w:tcBorders>
              <w:bottom w:val="single" w:sz="4" w:space="0" w:color="auto"/>
            </w:tcBorders>
          </w:tcPr>
          <w:p w14:paraId="43474525" w14:textId="4C84B4A4" w:rsidR="00C900E9" w:rsidRPr="007F4EE2" w:rsidRDefault="00DB6E73" w:rsidP="00DB6E73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>Promozione e partecipazione a progetti finalizzati al potenziamento delle competenze degli studenti secondo le linee guida annualmente trasmesse dal MI</w:t>
            </w:r>
            <w:r w:rsidR="007F4EE2" w:rsidRPr="007F4EE2">
              <w:rPr>
                <w:rFonts w:ascii="Arial Narrow" w:hAnsi="Arial Narrow" w:cs="Times New Roman"/>
                <w:sz w:val="24"/>
                <w:szCs w:val="24"/>
              </w:rPr>
              <w:t>M</w:t>
            </w:r>
            <w:r w:rsidRPr="007F4EE2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870" w:type="pct"/>
            <w:tcBorders>
              <w:bottom w:val="single" w:sz="4" w:space="0" w:color="auto"/>
            </w:tcBorders>
          </w:tcPr>
          <w:p w14:paraId="20347FE0" w14:textId="77777777" w:rsidR="00C900E9" w:rsidRPr="007F4EE2" w:rsidRDefault="00DB6E73" w:rsidP="00C900E9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>Documentazione a cura del docente e agli atti della scuola.</w:t>
            </w:r>
          </w:p>
        </w:tc>
        <w:tc>
          <w:tcPr>
            <w:tcW w:w="575" w:type="pct"/>
            <w:tcBorders>
              <w:bottom w:val="single" w:sz="4" w:space="0" w:color="auto"/>
            </w:tcBorders>
          </w:tcPr>
          <w:p w14:paraId="191A6947" w14:textId="77777777" w:rsidR="00C900E9" w:rsidRPr="007F4EE2" w:rsidRDefault="00C900E9" w:rsidP="00C900E9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bottom w:val="single" w:sz="4" w:space="0" w:color="auto"/>
            </w:tcBorders>
          </w:tcPr>
          <w:p w14:paraId="25458569" w14:textId="77777777" w:rsidR="00C900E9" w:rsidRPr="007F4EE2" w:rsidRDefault="00C900E9" w:rsidP="00DB6E73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 xml:space="preserve">1 punto per ogni </w:t>
            </w:r>
            <w:r w:rsidR="00DB6E73" w:rsidRPr="007F4EE2">
              <w:rPr>
                <w:rFonts w:ascii="Arial Narrow" w:hAnsi="Arial Narrow" w:cs="Times New Roman"/>
                <w:sz w:val="24"/>
                <w:szCs w:val="24"/>
              </w:rPr>
              <w:t>attività/esperienza</w:t>
            </w:r>
            <w:r w:rsidRPr="007F4EE2">
              <w:rPr>
                <w:rFonts w:ascii="Arial Narrow" w:hAnsi="Arial Narrow" w:cs="Times New Roman"/>
                <w:sz w:val="24"/>
                <w:szCs w:val="24"/>
              </w:rPr>
              <w:t xml:space="preserve"> fino a max. 5 punti.</w:t>
            </w:r>
          </w:p>
        </w:tc>
      </w:tr>
      <w:tr w:rsidR="00DB6E73" w:rsidRPr="007F4EE2" w14:paraId="5595EA0D" w14:textId="77777777" w:rsidTr="000B30B6">
        <w:tc>
          <w:tcPr>
            <w:tcW w:w="1334" w:type="pct"/>
            <w:tcBorders>
              <w:bottom w:val="single" w:sz="4" w:space="0" w:color="auto"/>
            </w:tcBorders>
          </w:tcPr>
          <w:p w14:paraId="042B86B7" w14:textId="77777777" w:rsidR="00C900E9" w:rsidRPr="007F4EE2" w:rsidRDefault="00DB6E73" w:rsidP="00C900E9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>E-learning</w:t>
            </w:r>
          </w:p>
        </w:tc>
        <w:tc>
          <w:tcPr>
            <w:tcW w:w="1334" w:type="pct"/>
            <w:tcBorders>
              <w:bottom w:val="single" w:sz="4" w:space="0" w:color="auto"/>
            </w:tcBorders>
          </w:tcPr>
          <w:p w14:paraId="14DBC9C3" w14:textId="6B12C2B6" w:rsidR="00C900E9" w:rsidRPr="007F4EE2" w:rsidRDefault="00DB6E73" w:rsidP="00DB6E73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 xml:space="preserve">Ricorso a modalità di insegnamento non tradizionali, anche attraverso </w:t>
            </w:r>
            <w:r w:rsidR="007F4EE2" w:rsidRPr="007F4EE2">
              <w:rPr>
                <w:rFonts w:ascii="Arial Narrow" w:hAnsi="Arial Narrow" w:cs="Times New Roman"/>
                <w:sz w:val="24"/>
                <w:szCs w:val="24"/>
              </w:rPr>
              <w:t xml:space="preserve">l’utilizzo di </w:t>
            </w:r>
            <w:r w:rsidRPr="007F4EE2">
              <w:rPr>
                <w:rFonts w:ascii="Arial Narrow" w:hAnsi="Arial Narrow" w:cs="Times New Roman"/>
                <w:sz w:val="24"/>
                <w:szCs w:val="24"/>
              </w:rPr>
              <w:t>strumenti digitali, in aggiunta e affiancamento, alla modalità tradizionale.</w:t>
            </w:r>
          </w:p>
        </w:tc>
        <w:tc>
          <w:tcPr>
            <w:tcW w:w="870" w:type="pct"/>
            <w:tcBorders>
              <w:bottom w:val="single" w:sz="4" w:space="0" w:color="auto"/>
            </w:tcBorders>
          </w:tcPr>
          <w:p w14:paraId="4ED808EB" w14:textId="77777777" w:rsidR="00C900E9" w:rsidRPr="007F4EE2" w:rsidRDefault="00DB6E73" w:rsidP="00C900E9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>Documentazione a cura del docente e agli atti della scuola.</w:t>
            </w:r>
          </w:p>
        </w:tc>
        <w:tc>
          <w:tcPr>
            <w:tcW w:w="575" w:type="pct"/>
            <w:tcBorders>
              <w:bottom w:val="single" w:sz="4" w:space="0" w:color="auto"/>
            </w:tcBorders>
          </w:tcPr>
          <w:p w14:paraId="50DAF95C" w14:textId="77777777" w:rsidR="00C900E9" w:rsidRPr="007F4EE2" w:rsidRDefault="00C900E9" w:rsidP="00C900E9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bottom w:val="single" w:sz="4" w:space="0" w:color="auto"/>
            </w:tcBorders>
          </w:tcPr>
          <w:p w14:paraId="7B9D1E07" w14:textId="49C49E60" w:rsidR="00C900E9" w:rsidRPr="007F4EE2" w:rsidRDefault="00DB6E73" w:rsidP="00DB6E73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>1 punto per ogni esperienza/attività fino a max. 5</w:t>
            </w:r>
            <w:r w:rsidR="007F4EE2" w:rsidRPr="007F4EE2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7F4EE2">
              <w:rPr>
                <w:rFonts w:ascii="Arial Narrow" w:hAnsi="Arial Narrow" w:cs="Times New Roman"/>
                <w:sz w:val="24"/>
                <w:szCs w:val="24"/>
              </w:rPr>
              <w:t>punti.</w:t>
            </w:r>
          </w:p>
        </w:tc>
      </w:tr>
      <w:tr w:rsidR="000B30B6" w:rsidRPr="007F4EE2" w14:paraId="3785BE5E" w14:textId="77777777" w:rsidTr="000B30B6"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C8AA31" w14:textId="77777777" w:rsidR="000B30B6" w:rsidRDefault="000B30B6" w:rsidP="00C900E9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8F32AB3" w14:textId="77777777" w:rsidR="007F4EE2" w:rsidRDefault="007F4EE2" w:rsidP="00C900E9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87E16B6" w14:textId="77777777" w:rsidR="007F4EE2" w:rsidRDefault="007F4EE2" w:rsidP="00C900E9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748E0EF" w14:textId="77777777" w:rsidR="007F4EE2" w:rsidRDefault="007F4EE2" w:rsidP="00C900E9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340EA22" w14:textId="77777777" w:rsidR="007F4EE2" w:rsidRPr="007F4EE2" w:rsidRDefault="007F4EE2" w:rsidP="00C900E9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630C65" w14:textId="77777777" w:rsidR="000B30B6" w:rsidRPr="007F4EE2" w:rsidRDefault="000B30B6" w:rsidP="00DB6E73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F43DA" w14:textId="77777777" w:rsidR="000B30B6" w:rsidRPr="007F4EE2" w:rsidRDefault="000B30B6" w:rsidP="00C900E9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3ACEC5" w14:textId="77777777" w:rsidR="000B30B6" w:rsidRPr="007F4EE2" w:rsidRDefault="000B30B6" w:rsidP="00C900E9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1B4DD5" w14:textId="77777777" w:rsidR="000B30B6" w:rsidRPr="007F4EE2" w:rsidRDefault="000B30B6" w:rsidP="00DB6E73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C900E9" w:rsidRPr="007F4EE2" w14:paraId="57265319" w14:textId="77777777" w:rsidTr="000B30B6">
        <w:tc>
          <w:tcPr>
            <w:tcW w:w="3537" w:type="pct"/>
            <w:gridSpan w:val="3"/>
            <w:tcBorders>
              <w:top w:val="single" w:sz="4" w:space="0" w:color="auto"/>
            </w:tcBorders>
          </w:tcPr>
          <w:p w14:paraId="20E4FBC2" w14:textId="77777777" w:rsidR="00C900E9" w:rsidRPr="007F4EE2" w:rsidRDefault="00DB6E73" w:rsidP="001E733B">
            <w:pPr>
              <w:spacing w:after="199" w:line="238" w:lineRule="auto"/>
              <w:ind w:left="32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b/>
                <w:sz w:val="24"/>
                <w:szCs w:val="24"/>
              </w:rPr>
              <w:lastRenderedPageBreak/>
              <w:t>B2) RISULTATI OTTENUTI DAL DOCENTE O DAL GRUPPO DI</w:t>
            </w:r>
            <w:r w:rsidR="001E733B" w:rsidRPr="007F4EE2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Pr="007F4EE2">
              <w:rPr>
                <w:rFonts w:ascii="Arial Narrow" w:hAnsi="Arial Narrow" w:cs="Times New Roman"/>
                <w:b/>
                <w:sz w:val="24"/>
                <w:szCs w:val="24"/>
              </w:rPr>
              <w:t>DOCENTI</w:t>
            </w:r>
            <w:r w:rsidR="001E733B" w:rsidRPr="007F4EE2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IN RELAZIONE ALLA </w:t>
            </w:r>
            <w:r w:rsidRPr="007F4EE2">
              <w:rPr>
                <w:rFonts w:ascii="Arial Narrow" w:hAnsi="Arial Narrow" w:cs="Times New Roman"/>
                <w:b/>
                <w:sz w:val="24"/>
                <w:szCs w:val="24"/>
              </w:rPr>
              <w:t>DOCUMENTAZIONE E ALLA DIFFUSIONE DI BUONE PRATICHEDIDATTICHE</w:t>
            </w:r>
          </w:p>
        </w:tc>
        <w:tc>
          <w:tcPr>
            <w:tcW w:w="1463" w:type="pct"/>
            <w:gridSpan w:val="2"/>
            <w:tcBorders>
              <w:top w:val="single" w:sz="4" w:space="0" w:color="auto"/>
            </w:tcBorders>
          </w:tcPr>
          <w:p w14:paraId="0B9B12A1" w14:textId="77777777" w:rsidR="00C900E9" w:rsidRPr="007F4EE2" w:rsidRDefault="001E733B" w:rsidP="000B30B6">
            <w:pPr>
              <w:spacing w:after="199" w:line="238" w:lineRule="auto"/>
              <w:ind w:left="25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Max. </w:t>
            </w:r>
            <w:r w:rsidR="000B30B6" w:rsidRPr="007F4EE2">
              <w:rPr>
                <w:rFonts w:ascii="Arial Narrow" w:hAnsi="Arial Narrow" w:cs="Times New Roman"/>
                <w:b/>
                <w:sz w:val="24"/>
                <w:szCs w:val="24"/>
              </w:rPr>
              <w:t>5</w:t>
            </w:r>
            <w:r w:rsidR="00C900E9" w:rsidRPr="007F4EE2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punti</w:t>
            </w:r>
          </w:p>
        </w:tc>
      </w:tr>
      <w:tr w:rsidR="00DB6E73" w:rsidRPr="007F4EE2" w14:paraId="63B51C14" w14:textId="77777777" w:rsidTr="001E733B">
        <w:tc>
          <w:tcPr>
            <w:tcW w:w="1334" w:type="pct"/>
          </w:tcPr>
          <w:p w14:paraId="744ED127" w14:textId="77777777" w:rsidR="00C900E9" w:rsidRPr="007F4EE2" w:rsidRDefault="00C900E9" w:rsidP="00C900E9">
            <w:pPr>
              <w:spacing w:after="199" w:line="238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b/>
                <w:sz w:val="24"/>
                <w:szCs w:val="24"/>
              </w:rPr>
              <w:t>Indicatore</w:t>
            </w:r>
          </w:p>
        </w:tc>
        <w:tc>
          <w:tcPr>
            <w:tcW w:w="1334" w:type="pct"/>
          </w:tcPr>
          <w:p w14:paraId="0EBAB4AA" w14:textId="77777777" w:rsidR="00C900E9" w:rsidRPr="007F4EE2" w:rsidRDefault="00C900E9" w:rsidP="00C900E9">
            <w:pPr>
              <w:spacing w:after="199" w:line="238" w:lineRule="auto"/>
              <w:ind w:left="63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b/>
                <w:sz w:val="24"/>
                <w:szCs w:val="24"/>
              </w:rPr>
              <w:t>Descrittore</w:t>
            </w:r>
          </w:p>
        </w:tc>
        <w:tc>
          <w:tcPr>
            <w:tcW w:w="870" w:type="pct"/>
          </w:tcPr>
          <w:p w14:paraId="2BB19C06" w14:textId="77777777" w:rsidR="00C900E9" w:rsidRPr="007F4EE2" w:rsidRDefault="00C900E9" w:rsidP="00C900E9">
            <w:pPr>
              <w:spacing w:after="199" w:line="238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b/>
                <w:sz w:val="24"/>
                <w:szCs w:val="24"/>
              </w:rPr>
              <w:t>Documentabilità</w:t>
            </w:r>
          </w:p>
        </w:tc>
        <w:tc>
          <w:tcPr>
            <w:tcW w:w="575" w:type="pct"/>
          </w:tcPr>
          <w:p w14:paraId="57BB69D8" w14:textId="77777777" w:rsidR="00C900E9" w:rsidRPr="007F4EE2" w:rsidRDefault="00C900E9" w:rsidP="00C900E9">
            <w:pPr>
              <w:spacing w:after="199" w:line="238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Punteggio dichiarato </w:t>
            </w:r>
          </w:p>
          <w:p w14:paraId="4BD8713D" w14:textId="77777777" w:rsidR="00C900E9" w:rsidRPr="007F4EE2" w:rsidRDefault="00C900E9" w:rsidP="00C900E9">
            <w:pPr>
              <w:spacing w:after="199" w:line="238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b/>
                <w:sz w:val="24"/>
                <w:szCs w:val="24"/>
              </w:rPr>
              <w:t>(a cura del docente)</w:t>
            </w:r>
          </w:p>
        </w:tc>
        <w:tc>
          <w:tcPr>
            <w:tcW w:w="888" w:type="pct"/>
          </w:tcPr>
          <w:p w14:paraId="497D0EF8" w14:textId="77777777" w:rsidR="00C900E9" w:rsidRPr="007F4EE2" w:rsidRDefault="00C900E9" w:rsidP="00C900E9">
            <w:pPr>
              <w:spacing w:after="199" w:line="238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Punteggio attribuito </w:t>
            </w:r>
          </w:p>
          <w:p w14:paraId="5DB429D1" w14:textId="77777777" w:rsidR="00C900E9" w:rsidRPr="007F4EE2" w:rsidRDefault="00C900E9" w:rsidP="00C900E9">
            <w:pPr>
              <w:spacing w:after="199" w:line="238" w:lineRule="auto"/>
              <w:ind w:left="-44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b/>
                <w:sz w:val="24"/>
                <w:szCs w:val="24"/>
              </w:rPr>
              <w:t>(a cura del DS)</w:t>
            </w:r>
          </w:p>
        </w:tc>
      </w:tr>
      <w:tr w:rsidR="00DB6E73" w:rsidRPr="007F4EE2" w14:paraId="31122FA4" w14:textId="77777777" w:rsidTr="001E733B">
        <w:trPr>
          <w:trHeight w:val="3110"/>
        </w:trPr>
        <w:tc>
          <w:tcPr>
            <w:tcW w:w="1334" w:type="pct"/>
          </w:tcPr>
          <w:p w14:paraId="36030D59" w14:textId="77777777" w:rsidR="00C900E9" w:rsidRPr="007F4EE2" w:rsidRDefault="001E733B" w:rsidP="00C900E9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>Documentazione e diffusione di buone pratiche</w:t>
            </w:r>
          </w:p>
        </w:tc>
        <w:tc>
          <w:tcPr>
            <w:tcW w:w="1334" w:type="pct"/>
          </w:tcPr>
          <w:p w14:paraId="2E23E042" w14:textId="76865C6D" w:rsidR="001E733B" w:rsidRPr="007F4EE2" w:rsidRDefault="001E733B" w:rsidP="007F4EE2">
            <w:pPr>
              <w:spacing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 xml:space="preserve">Raccolta sistematica e conservazione/archiviazione digitale e </w:t>
            </w:r>
            <w:r w:rsidR="007F4EE2">
              <w:rPr>
                <w:rFonts w:ascii="Arial Narrow" w:hAnsi="Arial Narrow" w:cs="Times New Roman"/>
                <w:sz w:val="24"/>
                <w:szCs w:val="24"/>
              </w:rPr>
              <w:t>di facile fruibilità,</w:t>
            </w:r>
            <w:r w:rsidRPr="007F4EE2">
              <w:rPr>
                <w:rFonts w:ascii="Arial Narrow" w:hAnsi="Arial Narrow" w:cs="Times New Roman"/>
                <w:sz w:val="24"/>
                <w:szCs w:val="24"/>
              </w:rPr>
              <w:t xml:space="preserve"> di materiale didattico autoprodotto ed utilizzato nella ordinaria attività di insegnamento</w:t>
            </w:r>
          </w:p>
          <w:p w14:paraId="315EFE0C" w14:textId="77777777" w:rsidR="001E733B" w:rsidRPr="007F4EE2" w:rsidRDefault="001E733B" w:rsidP="007F4EE2">
            <w:pPr>
              <w:pStyle w:val="Paragrafoelenco"/>
              <w:numPr>
                <w:ilvl w:val="0"/>
                <w:numId w:val="4"/>
              </w:numPr>
              <w:spacing w:line="238" w:lineRule="auto"/>
              <w:ind w:left="355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>Prove di verifica standard</w:t>
            </w:r>
          </w:p>
          <w:p w14:paraId="2444E36F" w14:textId="47EF464B" w:rsidR="001E733B" w:rsidRPr="007F4EE2" w:rsidRDefault="001E733B" w:rsidP="007F4EE2">
            <w:pPr>
              <w:pStyle w:val="Paragrafoelenco"/>
              <w:numPr>
                <w:ilvl w:val="0"/>
                <w:numId w:val="4"/>
              </w:numPr>
              <w:spacing w:line="238" w:lineRule="auto"/>
              <w:ind w:left="355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>Prove</w:t>
            </w:r>
            <w:r w:rsidR="007F4EE2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7F4EE2">
              <w:rPr>
                <w:rFonts w:ascii="Arial Narrow" w:hAnsi="Arial Narrow" w:cs="Times New Roman"/>
                <w:sz w:val="24"/>
                <w:szCs w:val="24"/>
              </w:rPr>
              <w:t>strutturate/</w:t>
            </w:r>
            <w:proofErr w:type="spellStart"/>
            <w:r w:rsidRPr="007F4EE2">
              <w:rPr>
                <w:rFonts w:ascii="Arial Narrow" w:hAnsi="Arial Narrow" w:cs="Times New Roman"/>
                <w:sz w:val="24"/>
                <w:szCs w:val="24"/>
              </w:rPr>
              <w:t>semistrutturate</w:t>
            </w:r>
            <w:proofErr w:type="spellEnd"/>
          </w:p>
          <w:p w14:paraId="01D5E156" w14:textId="77777777" w:rsidR="001E733B" w:rsidRPr="007F4EE2" w:rsidRDefault="001E733B" w:rsidP="007F4EE2">
            <w:pPr>
              <w:pStyle w:val="Paragrafoelenco"/>
              <w:numPr>
                <w:ilvl w:val="0"/>
                <w:numId w:val="4"/>
              </w:numPr>
              <w:spacing w:after="199" w:line="238" w:lineRule="auto"/>
              <w:ind w:left="355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7F4EE2">
              <w:rPr>
                <w:rFonts w:ascii="Arial Narrow" w:hAnsi="Arial Narrow" w:cs="Times New Roman"/>
                <w:sz w:val="24"/>
                <w:szCs w:val="24"/>
              </w:rPr>
              <w:t>U.d.A</w:t>
            </w:r>
            <w:proofErr w:type="spellEnd"/>
          </w:p>
          <w:p w14:paraId="053242B7" w14:textId="77777777" w:rsidR="001E733B" w:rsidRPr="007F4EE2" w:rsidRDefault="001E733B" w:rsidP="007F4EE2">
            <w:pPr>
              <w:pStyle w:val="Paragrafoelenco"/>
              <w:numPr>
                <w:ilvl w:val="0"/>
                <w:numId w:val="4"/>
              </w:numPr>
              <w:spacing w:after="199" w:line="238" w:lineRule="auto"/>
              <w:ind w:left="355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>Dossier monografici</w:t>
            </w:r>
          </w:p>
          <w:p w14:paraId="743608DF" w14:textId="77777777" w:rsidR="00C900E9" w:rsidRPr="007F4EE2" w:rsidRDefault="001E733B" w:rsidP="007F4EE2">
            <w:pPr>
              <w:pStyle w:val="Paragrafoelenco"/>
              <w:numPr>
                <w:ilvl w:val="0"/>
                <w:numId w:val="4"/>
              </w:numPr>
              <w:spacing w:after="199" w:line="238" w:lineRule="auto"/>
              <w:ind w:left="355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 xml:space="preserve">Materiali multimediali (presentazioni PPT, video didattici, e-book, brochure, poster, pubblicazioni e/o comunicati tele-radiofonici, </w:t>
            </w:r>
            <w:proofErr w:type="spellStart"/>
            <w:r w:rsidRPr="007F4EE2">
              <w:rPr>
                <w:rFonts w:ascii="Arial Narrow" w:hAnsi="Arial Narrow" w:cs="Times New Roman"/>
                <w:sz w:val="24"/>
                <w:szCs w:val="24"/>
              </w:rPr>
              <w:t>ecc</w:t>
            </w:r>
            <w:proofErr w:type="spellEnd"/>
            <w:r w:rsidR="009A06F9" w:rsidRPr="007F4EE2">
              <w:rPr>
                <w:rFonts w:ascii="Arial Narrow" w:hAnsi="Arial Narrow" w:cs="Times New Roman"/>
                <w:sz w:val="24"/>
                <w:szCs w:val="24"/>
              </w:rPr>
              <w:t>);</w:t>
            </w:r>
          </w:p>
          <w:p w14:paraId="57FF5228" w14:textId="77777777" w:rsidR="009A06F9" w:rsidRPr="007F4EE2" w:rsidRDefault="009A06F9" w:rsidP="007F4EE2">
            <w:pPr>
              <w:pStyle w:val="Paragrafoelenco"/>
              <w:numPr>
                <w:ilvl w:val="0"/>
                <w:numId w:val="4"/>
              </w:numPr>
              <w:spacing w:after="199" w:line="238" w:lineRule="auto"/>
              <w:ind w:left="355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>Ecc.</w:t>
            </w:r>
          </w:p>
        </w:tc>
        <w:tc>
          <w:tcPr>
            <w:tcW w:w="870" w:type="pct"/>
          </w:tcPr>
          <w:p w14:paraId="78FF9C86" w14:textId="77777777" w:rsidR="00C900E9" w:rsidRPr="007F4EE2" w:rsidRDefault="00C900E9" w:rsidP="00C900E9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>Documentazione a cura del docente e agli atti della scuola.</w:t>
            </w:r>
          </w:p>
        </w:tc>
        <w:tc>
          <w:tcPr>
            <w:tcW w:w="575" w:type="pct"/>
          </w:tcPr>
          <w:p w14:paraId="0124B246" w14:textId="77777777" w:rsidR="00C900E9" w:rsidRPr="007F4EE2" w:rsidRDefault="00C900E9" w:rsidP="00C900E9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88" w:type="pct"/>
          </w:tcPr>
          <w:p w14:paraId="77D7E8FD" w14:textId="77777777" w:rsidR="00C900E9" w:rsidRPr="007F4EE2" w:rsidRDefault="001E733B" w:rsidP="001E733B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 xml:space="preserve">1 punto per ogni materiale autoprodotto fino a </w:t>
            </w:r>
            <w:r w:rsidR="000B30B6" w:rsidRPr="007F4EE2">
              <w:rPr>
                <w:rFonts w:ascii="Arial Narrow" w:hAnsi="Arial Narrow" w:cs="Times New Roman"/>
                <w:sz w:val="24"/>
                <w:szCs w:val="24"/>
              </w:rPr>
              <w:t>max. 5</w:t>
            </w:r>
            <w:r w:rsidRPr="007F4EE2">
              <w:rPr>
                <w:rFonts w:ascii="Arial Narrow" w:hAnsi="Arial Narrow" w:cs="Times New Roman"/>
                <w:sz w:val="24"/>
                <w:szCs w:val="24"/>
              </w:rPr>
              <w:t xml:space="preserve"> punti.</w:t>
            </w:r>
          </w:p>
        </w:tc>
      </w:tr>
    </w:tbl>
    <w:p w14:paraId="21BA8404" w14:textId="77777777" w:rsidR="00C900E9" w:rsidRPr="007F4EE2" w:rsidRDefault="00C900E9" w:rsidP="005A131B">
      <w:pPr>
        <w:spacing w:after="199" w:line="238" w:lineRule="auto"/>
        <w:ind w:left="-709" w:hanging="10"/>
        <w:rPr>
          <w:rFonts w:ascii="Arial Narrow" w:eastAsia="Times New Roman" w:hAnsi="Arial Narrow" w:cs="Times New Roman"/>
          <w:b/>
          <w:i/>
          <w:sz w:val="24"/>
          <w:szCs w:val="24"/>
        </w:rPr>
      </w:pPr>
    </w:p>
    <w:p w14:paraId="0B675457" w14:textId="77777777" w:rsidR="000B30B6" w:rsidRPr="007F4EE2" w:rsidRDefault="000B30B6" w:rsidP="005A131B">
      <w:pPr>
        <w:spacing w:after="199" w:line="238" w:lineRule="auto"/>
        <w:ind w:left="-709" w:hanging="10"/>
        <w:rPr>
          <w:rFonts w:ascii="Arial Narrow" w:eastAsia="Times New Roman" w:hAnsi="Arial Narrow" w:cs="Times New Roman"/>
          <w:b/>
          <w:i/>
          <w:sz w:val="24"/>
          <w:szCs w:val="24"/>
        </w:rPr>
      </w:pPr>
    </w:p>
    <w:p w14:paraId="161B3AA4" w14:textId="77777777" w:rsidR="000B30B6" w:rsidRPr="007F4EE2" w:rsidRDefault="000B30B6" w:rsidP="005A131B">
      <w:pPr>
        <w:spacing w:after="199" w:line="238" w:lineRule="auto"/>
        <w:ind w:left="-709" w:hanging="10"/>
        <w:rPr>
          <w:rFonts w:ascii="Arial Narrow" w:eastAsia="Times New Roman" w:hAnsi="Arial Narrow" w:cs="Times New Roman"/>
          <w:b/>
          <w:i/>
          <w:sz w:val="24"/>
          <w:szCs w:val="24"/>
        </w:rPr>
      </w:pPr>
    </w:p>
    <w:p w14:paraId="2DA55F6D" w14:textId="77777777" w:rsidR="000B30B6" w:rsidRPr="007F4EE2" w:rsidRDefault="000B30B6" w:rsidP="005A131B">
      <w:pPr>
        <w:spacing w:after="199" w:line="238" w:lineRule="auto"/>
        <w:ind w:left="-709" w:hanging="10"/>
        <w:rPr>
          <w:rFonts w:ascii="Arial Narrow" w:eastAsia="Times New Roman" w:hAnsi="Arial Narrow" w:cs="Times New Roman"/>
          <w:b/>
          <w:i/>
          <w:sz w:val="24"/>
          <w:szCs w:val="24"/>
        </w:rPr>
      </w:pPr>
    </w:p>
    <w:p w14:paraId="3C4A94C4" w14:textId="77777777" w:rsidR="000B30B6" w:rsidRPr="007F4EE2" w:rsidRDefault="000B30B6" w:rsidP="005A131B">
      <w:pPr>
        <w:spacing w:after="199" w:line="238" w:lineRule="auto"/>
        <w:ind w:left="-709" w:hanging="10"/>
        <w:rPr>
          <w:rFonts w:ascii="Arial Narrow" w:eastAsia="Times New Roman" w:hAnsi="Arial Narrow" w:cs="Times New Roman"/>
          <w:b/>
          <w:i/>
          <w:sz w:val="24"/>
          <w:szCs w:val="24"/>
        </w:rPr>
      </w:pPr>
    </w:p>
    <w:p w14:paraId="1439F793" w14:textId="77777777" w:rsidR="000B30B6" w:rsidRPr="007F4EE2" w:rsidRDefault="000B30B6" w:rsidP="005A131B">
      <w:pPr>
        <w:spacing w:after="199" w:line="238" w:lineRule="auto"/>
        <w:ind w:left="-709" w:hanging="10"/>
        <w:rPr>
          <w:rFonts w:ascii="Arial Narrow" w:eastAsia="Times New Roman" w:hAnsi="Arial Narrow" w:cs="Times New Roman"/>
          <w:b/>
          <w:i/>
          <w:sz w:val="24"/>
          <w:szCs w:val="24"/>
        </w:rPr>
      </w:pPr>
    </w:p>
    <w:p w14:paraId="0EDB8A1D" w14:textId="77777777" w:rsidR="000B30B6" w:rsidRPr="007F4EE2" w:rsidRDefault="000B30B6" w:rsidP="005A131B">
      <w:pPr>
        <w:spacing w:after="199" w:line="238" w:lineRule="auto"/>
        <w:ind w:left="-709" w:hanging="10"/>
        <w:rPr>
          <w:rFonts w:ascii="Arial Narrow" w:eastAsia="Times New Roman" w:hAnsi="Arial Narrow" w:cs="Times New Roman"/>
          <w:b/>
          <w:i/>
          <w:sz w:val="24"/>
          <w:szCs w:val="24"/>
        </w:rPr>
      </w:pPr>
    </w:p>
    <w:p w14:paraId="174E277F" w14:textId="77777777" w:rsidR="000B30B6" w:rsidRPr="007F4EE2" w:rsidRDefault="000B30B6" w:rsidP="005A131B">
      <w:pPr>
        <w:spacing w:after="199" w:line="238" w:lineRule="auto"/>
        <w:ind w:left="-709" w:hanging="10"/>
        <w:rPr>
          <w:rFonts w:ascii="Arial Narrow" w:eastAsia="Times New Roman" w:hAnsi="Arial Narrow" w:cs="Times New Roman"/>
          <w:b/>
          <w:i/>
          <w:sz w:val="24"/>
          <w:szCs w:val="24"/>
        </w:rPr>
      </w:pPr>
    </w:p>
    <w:p w14:paraId="2C4DE604" w14:textId="77777777" w:rsidR="000B30B6" w:rsidRDefault="000B30B6" w:rsidP="005A131B">
      <w:pPr>
        <w:spacing w:after="199" w:line="238" w:lineRule="auto"/>
        <w:ind w:left="-709" w:hanging="10"/>
        <w:rPr>
          <w:rFonts w:ascii="Arial Narrow" w:eastAsia="Times New Roman" w:hAnsi="Arial Narrow" w:cs="Times New Roman"/>
          <w:b/>
          <w:i/>
          <w:sz w:val="24"/>
          <w:szCs w:val="24"/>
        </w:rPr>
      </w:pPr>
    </w:p>
    <w:p w14:paraId="64C02C64" w14:textId="77777777" w:rsidR="007F4EE2" w:rsidRDefault="007F4EE2" w:rsidP="005A131B">
      <w:pPr>
        <w:spacing w:after="199" w:line="238" w:lineRule="auto"/>
        <w:ind w:left="-709" w:hanging="10"/>
        <w:rPr>
          <w:rFonts w:ascii="Arial Narrow" w:eastAsia="Times New Roman" w:hAnsi="Arial Narrow" w:cs="Times New Roman"/>
          <w:b/>
          <w:i/>
          <w:sz w:val="24"/>
          <w:szCs w:val="24"/>
        </w:rPr>
      </w:pPr>
    </w:p>
    <w:p w14:paraId="68520AC3" w14:textId="77777777" w:rsidR="007F4EE2" w:rsidRDefault="007F4EE2" w:rsidP="005A131B">
      <w:pPr>
        <w:spacing w:after="199" w:line="238" w:lineRule="auto"/>
        <w:ind w:left="-709" w:hanging="10"/>
        <w:rPr>
          <w:rFonts w:ascii="Arial Narrow" w:eastAsia="Times New Roman" w:hAnsi="Arial Narrow" w:cs="Times New Roman"/>
          <w:b/>
          <w:i/>
          <w:sz w:val="24"/>
          <w:szCs w:val="24"/>
        </w:rPr>
      </w:pPr>
    </w:p>
    <w:p w14:paraId="29AA9495" w14:textId="77777777" w:rsidR="007F4EE2" w:rsidRPr="007F4EE2" w:rsidRDefault="007F4EE2" w:rsidP="005A131B">
      <w:pPr>
        <w:spacing w:after="199" w:line="238" w:lineRule="auto"/>
        <w:ind w:left="-709" w:hanging="10"/>
        <w:rPr>
          <w:rFonts w:ascii="Arial Narrow" w:eastAsia="Times New Roman" w:hAnsi="Arial Narrow" w:cs="Times New Roman"/>
          <w:b/>
          <w:i/>
          <w:sz w:val="24"/>
          <w:szCs w:val="24"/>
        </w:rPr>
      </w:pPr>
    </w:p>
    <w:p w14:paraId="437DE7BE" w14:textId="77777777" w:rsidR="000B30B6" w:rsidRDefault="000B30B6" w:rsidP="005A131B">
      <w:pPr>
        <w:spacing w:after="199" w:line="238" w:lineRule="auto"/>
        <w:ind w:left="-709" w:hanging="10"/>
        <w:rPr>
          <w:rFonts w:ascii="Arial Narrow" w:eastAsia="Times New Roman" w:hAnsi="Arial Narrow" w:cs="Times New Roman"/>
          <w:b/>
          <w:i/>
          <w:sz w:val="24"/>
          <w:szCs w:val="24"/>
        </w:rPr>
      </w:pPr>
    </w:p>
    <w:p w14:paraId="7909297E" w14:textId="77777777" w:rsidR="00F70E82" w:rsidRPr="007F4EE2" w:rsidRDefault="00F70E82" w:rsidP="005A131B">
      <w:pPr>
        <w:spacing w:after="199" w:line="238" w:lineRule="auto"/>
        <w:ind w:left="-709" w:hanging="10"/>
        <w:rPr>
          <w:rFonts w:ascii="Arial Narrow" w:eastAsia="Times New Roman" w:hAnsi="Arial Narrow" w:cs="Times New Roman"/>
          <w:b/>
          <w:i/>
          <w:sz w:val="24"/>
          <w:szCs w:val="24"/>
        </w:rPr>
      </w:pPr>
    </w:p>
    <w:p w14:paraId="50303804" w14:textId="77777777" w:rsidR="00426D26" w:rsidRPr="007F4EE2" w:rsidRDefault="001E733B" w:rsidP="005A131B">
      <w:pPr>
        <w:spacing w:after="204" w:line="237" w:lineRule="auto"/>
        <w:ind w:left="-709" w:hanging="10"/>
        <w:jc w:val="both"/>
        <w:rPr>
          <w:rFonts w:ascii="Arial Narrow" w:hAnsi="Arial Narrow"/>
          <w:sz w:val="24"/>
          <w:szCs w:val="24"/>
        </w:rPr>
      </w:pPr>
      <w:r w:rsidRPr="007F4EE2">
        <w:rPr>
          <w:rFonts w:ascii="Arial Narrow" w:eastAsia="Times New Roman" w:hAnsi="Arial Narrow" w:cs="Times New Roman"/>
          <w:b/>
          <w:sz w:val="24"/>
          <w:szCs w:val="24"/>
        </w:rPr>
        <w:lastRenderedPageBreak/>
        <w:t xml:space="preserve">Punto c) </w:t>
      </w:r>
      <w:r w:rsidR="00C900E9" w:rsidRPr="007F4EE2">
        <w:rPr>
          <w:rFonts w:ascii="Arial Narrow" w:eastAsia="Times New Roman" w:hAnsi="Arial Narrow" w:cs="Times New Roman"/>
          <w:sz w:val="24"/>
          <w:szCs w:val="24"/>
        </w:rPr>
        <w:t>“</w:t>
      </w:r>
      <w:r w:rsidR="00C900E9" w:rsidRPr="007F4EE2">
        <w:rPr>
          <w:rFonts w:ascii="Arial Narrow" w:eastAsia="Times New Roman" w:hAnsi="Arial Narrow" w:cs="Times New Roman"/>
          <w:b/>
          <w:sz w:val="24"/>
          <w:szCs w:val="24"/>
        </w:rPr>
        <w:t>Responsabilità assunte nel coordinamento organizzativo e didattico e nella formazione del personale</w:t>
      </w:r>
      <w:r w:rsidR="00C900E9" w:rsidRPr="007F4EE2">
        <w:rPr>
          <w:rFonts w:ascii="Arial Narrow" w:eastAsia="Times New Roman" w:hAnsi="Arial Narrow" w:cs="Times New Roman"/>
          <w:sz w:val="24"/>
          <w:szCs w:val="24"/>
        </w:rPr>
        <w:t xml:space="preserve">” </w:t>
      </w:r>
    </w:p>
    <w:p w14:paraId="64E1E30B" w14:textId="77777777" w:rsidR="00426D26" w:rsidRPr="007F4EE2" w:rsidRDefault="00C900E9" w:rsidP="005A131B">
      <w:pPr>
        <w:spacing w:after="199" w:line="238" w:lineRule="auto"/>
        <w:ind w:left="-709" w:hanging="10"/>
        <w:rPr>
          <w:rFonts w:ascii="Arial Narrow" w:eastAsia="Times New Roman" w:hAnsi="Arial Narrow" w:cs="Times New Roman"/>
          <w:b/>
          <w:i/>
          <w:sz w:val="24"/>
          <w:szCs w:val="24"/>
        </w:rPr>
      </w:pPr>
      <w:r w:rsidRPr="007F4EE2">
        <w:rPr>
          <w:rFonts w:ascii="Arial Narrow" w:eastAsia="Times New Roman" w:hAnsi="Arial Narrow" w:cs="Times New Roman"/>
          <w:b/>
          <w:i/>
          <w:sz w:val="24"/>
          <w:szCs w:val="24"/>
          <w:u w:val="single" w:color="000000"/>
        </w:rPr>
        <w:t>Valorizzazione, in particolare, degli aspetti della professionalità che si manifestano in</w:t>
      </w:r>
      <w:r w:rsidRPr="007F4EE2">
        <w:rPr>
          <w:rFonts w:ascii="Arial Narrow" w:eastAsia="Times New Roman" w:hAnsi="Arial Narrow" w:cs="Times New Roman"/>
          <w:b/>
          <w:i/>
          <w:sz w:val="24"/>
          <w:szCs w:val="24"/>
        </w:rPr>
        <w:t xml:space="preserve"> </w:t>
      </w:r>
      <w:r w:rsidRPr="007F4EE2">
        <w:rPr>
          <w:rFonts w:ascii="Arial Narrow" w:eastAsia="Times New Roman" w:hAnsi="Arial Narrow" w:cs="Times New Roman"/>
          <w:b/>
          <w:i/>
          <w:sz w:val="24"/>
          <w:szCs w:val="24"/>
          <w:u w:val="single" w:color="000000"/>
        </w:rPr>
        <w:t>competenze organizzative e relazionali.</w:t>
      </w:r>
      <w:r w:rsidRPr="007F4EE2">
        <w:rPr>
          <w:rFonts w:ascii="Arial Narrow" w:eastAsia="Times New Roman" w:hAnsi="Arial Narrow" w:cs="Times New Roman"/>
          <w:b/>
          <w:i/>
          <w:sz w:val="24"/>
          <w:szCs w:val="24"/>
        </w:rPr>
        <w:t xml:space="preserve"> </w:t>
      </w:r>
    </w:p>
    <w:tbl>
      <w:tblPr>
        <w:tblStyle w:val="Grigliatabella"/>
        <w:tblW w:w="5345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2835"/>
        <w:gridCol w:w="2836"/>
        <w:gridCol w:w="1983"/>
        <w:gridCol w:w="1446"/>
        <w:gridCol w:w="1952"/>
      </w:tblGrid>
      <w:tr w:rsidR="001E733B" w:rsidRPr="007F4EE2" w14:paraId="5DB91C57" w14:textId="77777777" w:rsidTr="00B17290">
        <w:tc>
          <w:tcPr>
            <w:tcW w:w="3463" w:type="pct"/>
            <w:gridSpan w:val="3"/>
          </w:tcPr>
          <w:p w14:paraId="48D004EC" w14:textId="77777777" w:rsidR="001E733B" w:rsidRPr="007F4EE2" w:rsidRDefault="001E733B" w:rsidP="001E733B">
            <w:pPr>
              <w:spacing w:after="199" w:line="238" w:lineRule="auto"/>
              <w:ind w:left="32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C1) REPONSABILITA’ ASSUNTE NEL COORDINAMENTO ORGANIZZATIVO E DIDATTICO </w:t>
            </w:r>
          </w:p>
        </w:tc>
        <w:tc>
          <w:tcPr>
            <w:tcW w:w="1537" w:type="pct"/>
            <w:gridSpan w:val="2"/>
          </w:tcPr>
          <w:p w14:paraId="6F59A919" w14:textId="77777777" w:rsidR="001E733B" w:rsidRPr="007F4EE2" w:rsidRDefault="001E733B" w:rsidP="000B30B6">
            <w:pPr>
              <w:spacing w:after="199" w:line="238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Max.  </w:t>
            </w:r>
            <w:r w:rsidR="000B30B6" w:rsidRPr="007F4EE2">
              <w:rPr>
                <w:rFonts w:ascii="Arial Narrow" w:hAnsi="Arial Narrow" w:cs="Times New Roman"/>
                <w:b/>
                <w:sz w:val="24"/>
                <w:szCs w:val="24"/>
              </w:rPr>
              <w:t>15</w:t>
            </w:r>
            <w:r w:rsidRPr="007F4EE2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punti</w:t>
            </w:r>
          </w:p>
        </w:tc>
      </w:tr>
      <w:tr w:rsidR="001E733B" w:rsidRPr="007F4EE2" w14:paraId="223F5FD7" w14:textId="77777777" w:rsidTr="00B17290">
        <w:tc>
          <w:tcPr>
            <w:tcW w:w="1283" w:type="pct"/>
          </w:tcPr>
          <w:p w14:paraId="218123FA" w14:textId="77777777" w:rsidR="001E733B" w:rsidRPr="007F4EE2" w:rsidRDefault="001E733B" w:rsidP="00DF617B">
            <w:pPr>
              <w:spacing w:after="199" w:line="238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b/>
                <w:sz w:val="24"/>
                <w:szCs w:val="24"/>
              </w:rPr>
              <w:t>Indicatore</w:t>
            </w:r>
          </w:p>
        </w:tc>
        <w:tc>
          <w:tcPr>
            <w:tcW w:w="1283" w:type="pct"/>
          </w:tcPr>
          <w:p w14:paraId="724DF6A6" w14:textId="77777777" w:rsidR="001E733B" w:rsidRPr="007F4EE2" w:rsidRDefault="001E733B" w:rsidP="00DF617B">
            <w:pPr>
              <w:spacing w:after="199" w:line="238" w:lineRule="auto"/>
              <w:ind w:left="63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b/>
                <w:sz w:val="24"/>
                <w:szCs w:val="24"/>
              </w:rPr>
              <w:t>Descrittore</w:t>
            </w:r>
          </w:p>
        </w:tc>
        <w:tc>
          <w:tcPr>
            <w:tcW w:w="897" w:type="pct"/>
          </w:tcPr>
          <w:p w14:paraId="33FC2D6D" w14:textId="77777777" w:rsidR="001E733B" w:rsidRPr="007F4EE2" w:rsidRDefault="001E733B" w:rsidP="00DF617B">
            <w:pPr>
              <w:spacing w:after="199" w:line="238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b/>
                <w:sz w:val="24"/>
                <w:szCs w:val="24"/>
              </w:rPr>
              <w:t>Documentabilità</w:t>
            </w:r>
          </w:p>
        </w:tc>
        <w:tc>
          <w:tcPr>
            <w:tcW w:w="654" w:type="pct"/>
          </w:tcPr>
          <w:p w14:paraId="6C677075" w14:textId="77777777" w:rsidR="001E733B" w:rsidRPr="007F4EE2" w:rsidRDefault="001E733B" w:rsidP="00DF617B">
            <w:pPr>
              <w:spacing w:after="199" w:line="238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Punteggio dichiarato </w:t>
            </w:r>
          </w:p>
          <w:p w14:paraId="57522BBE" w14:textId="77777777" w:rsidR="001E733B" w:rsidRPr="007F4EE2" w:rsidRDefault="001E733B" w:rsidP="00DF617B">
            <w:pPr>
              <w:spacing w:after="199" w:line="238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b/>
                <w:sz w:val="24"/>
                <w:szCs w:val="24"/>
              </w:rPr>
              <w:t>(a cura del docente)</w:t>
            </w:r>
          </w:p>
        </w:tc>
        <w:tc>
          <w:tcPr>
            <w:tcW w:w="883" w:type="pct"/>
          </w:tcPr>
          <w:p w14:paraId="0664FFF4" w14:textId="77777777" w:rsidR="001E733B" w:rsidRPr="007F4EE2" w:rsidRDefault="001E733B" w:rsidP="00DF617B">
            <w:pPr>
              <w:spacing w:after="199" w:line="238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Punteggio attribuito </w:t>
            </w:r>
          </w:p>
          <w:p w14:paraId="6BBBE4A4" w14:textId="77777777" w:rsidR="001E733B" w:rsidRPr="007F4EE2" w:rsidRDefault="001E733B" w:rsidP="00DF617B">
            <w:pPr>
              <w:spacing w:after="199" w:line="238" w:lineRule="auto"/>
              <w:ind w:left="-44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b/>
                <w:sz w:val="24"/>
                <w:szCs w:val="24"/>
              </w:rPr>
              <w:t>(a cura del DS)</w:t>
            </w:r>
          </w:p>
        </w:tc>
      </w:tr>
      <w:tr w:rsidR="001E733B" w:rsidRPr="007F4EE2" w14:paraId="250D5D63" w14:textId="77777777" w:rsidTr="000B30B6">
        <w:tc>
          <w:tcPr>
            <w:tcW w:w="1283" w:type="pct"/>
            <w:tcBorders>
              <w:bottom w:val="single" w:sz="4" w:space="0" w:color="auto"/>
            </w:tcBorders>
          </w:tcPr>
          <w:p w14:paraId="744C831C" w14:textId="77777777" w:rsidR="001E733B" w:rsidRPr="007F4EE2" w:rsidRDefault="001E733B" w:rsidP="00DF617B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>Coordinamento organizzativo</w:t>
            </w:r>
          </w:p>
        </w:tc>
        <w:tc>
          <w:tcPr>
            <w:tcW w:w="1283" w:type="pct"/>
            <w:tcBorders>
              <w:bottom w:val="single" w:sz="4" w:space="0" w:color="auto"/>
            </w:tcBorders>
          </w:tcPr>
          <w:p w14:paraId="364EB85E" w14:textId="77777777" w:rsidR="001E733B" w:rsidRPr="007F4EE2" w:rsidRDefault="001E733B" w:rsidP="001E733B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>Ruoli assunti e svolti con qualità ed efficacia nell’ambito dell’area organizzativa (</w:t>
            </w:r>
            <w:proofErr w:type="spellStart"/>
            <w:r w:rsidRPr="007F4EE2">
              <w:rPr>
                <w:rFonts w:ascii="Arial Narrow" w:hAnsi="Arial Narrow" w:cs="Times New Roman"/>
                <w:sz w:val="24"/>
                <w:szCs w:val="24"/>
              </w:rPr>
              <w:t>rif.</w:t>
            </w:r>
            <w:proofErr w:type="spellEnd"/>
            <w:r w:rsidRPr="007F4EE2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7F4EE2">
              <w:rPr>
                <w:rFonts w:ascii="Arial Narrow" w:hAnsi="Arial Narrow" w:cs="Times New Roman"/>
                <w:sz w:val="24"/>
                <w:szCs w:val="24"/>
              </w:rPr>
              <w:t>Funzionigramma</w:t>
            </w:r>
            <w:proofErr w:type="spellEnd"/>
            <w:r w:rsidRPr="007F4EE2">
              <w:rPr>
                <w:rFonts w:ascii="Arial Narrow" w:hAnsi="Arial Narrow" w:cs="Times New Roman"/>
                <w:sz w:val="24"/>
                <w:szCs w:val="24"/>
              </w:rPr>
              <w:t xml:space="preserve"> di istituto)</w:t>
            </w:r>
          </w:p>
        </w:tc>
        <w:tc>
          <w:tcPr>
            <w:tcW w:w="897" w:type="pct"/>
            <w:tcBorders>
              <w:bottom w:val="single" w:sz="4" w:space="0" w:color="auto"/>
            </w:tcBorders>
          </w:tcPr>
          <w:p w14:paraId="0503B6E8" w14:textId="77777777" w:rsidR="001E733B" w:rsidRPr="007F4EE2" w:rsidRDefault="001E733B" w:rsidP="00DF617B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>Incarico</w:t>
            </w:r>
          </w:p>
        </w:tc>
        <w:tc>
          <w:tcPr>
            <w:tcW w:w="654" w:type="pct"/>
            <w:tcBorders>
              <w:bottom w:val="single" w:sz="4" w:space="0" w:color="auto"/>
            </w:tcBorders>
          </w:tcPr>
          <w:p w14:paraId="7A8CA411" w14:textId="77777777" w:rsidR="001E733B" w:rsidRPr="007F4EE2" w:rsidRDefault="001E733B" w:rsidP="00DF617B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bottom w:val="single" w:sz="4" w:space="0" w:color="auto"/>
            </w:tcBorders>
          </w:tcPr>
          <w:p w14:paraId="007F0C74" w14:textId="77777777" w:rsidR="001E733B" w:rsidRPr="007F4EE2" w:rsidRDefault="001E733B" w:rsidP="001E733B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>1 punto per ogni incarico fino a max. 10</w:t>
            </w:r>
            <w:r w:rsidR="00B17290" w:rsidRPr="007F4EE2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7F4EE2">
              <w:rPr>
                <w:rFonts w:ascii="Arial Narrow" w:hAnsi="Arial Narrow" w:cs="Times New Roman"/>
                <w:sz w:val="24"/>
                <w:szCs w:val="24"/>
              </w:rPr>
              <w:t>punti</w:t>
            </w:r>
          </w:p>
        </w:tc>
      </w:tr>
      <w:tr w:rsidR="001E733B" w:rsidRPr="007F4EE2" w14:paraId="17F4C52C" w14:textId="77777777" w:rsidTr="000B30B6">
        <w:tc>
          <w:tcPr>
            <w:tcW w:w="1283" w:type="pct"/>
            <w:tcBorders>
              <w:bottom w:val="single" w:sz="4" w:space="0" w:color="auto"/>
            </w:tcBorders>
          </w:tcPr>
          <w:p w14:paraId="0CC46EFE" w14:textId="77777777" w:rsidR="001E733B" w:rsidRPr="007F4EE2" w:rsidRDefault="00B17290" w:rsidP="00DF617B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>Coordinamento didattico</w:t>
            </w:r>
          </w:p>
        </w:tc>
        <w:tc>
          <w:tcPr>
            <w:tcW w:w="1283" w:type="pct"/>
            <w:tcBorders>
              <w:bottom w:val="single" w:sz="4" w:space="0" w:color="auto"/>
            </w:tcBorders>
          </w:tcPr>
          <w:p w14:paraId="66E2C4F3" w14:textId="77777777" w:rsidR="001E733B" w:rsidRPr="007F4EE2" w:rsidRDefault="00B17290" w:rsidP="00B17290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>Ruoli assunti e svolti con qualità ed efficacia nell’ambito dell’area didattico educativa (</w:t>
            </w:r>
            <w:proofErr w:type="spellStart"/>
            <w:r w:rsidRPr="007F4EE2">
              <w:rPr>
                <w:rFonts w:ascii="Arial Narrow" w:hAnsi="Arial Narrow" w:cs="Times New Roman"/>
                <w:sz w:val="24"/>
                <w:szCs w:val="24"/>
              </w:rPr>
              <w:t>rif.</w:t>
            </w:r>
            <w:proofErr w:type="spellEnd"/>
            <w:r w:rsidRPr="007F4EE2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7F4EE2">
              <w:rPr>
                <w:rFonts w:ascii="Arial Narrow" w:hAnsi="Arial Narrow" w:cs="Times New Roman"/>
                <w:sz w:val="24"/>
                <w:szCs w:val="24"/>
              </w:rPr>
              <w:t>Funzionigramma</w:t>
            </w:r>
            <w:proofErr w:type="spellEnd"/>
            <w:r w:rsidRPr="007F4EE2">
              <w:rPr>
                <w:rFonts w:ascii="Arial Narrow" w:hAnsi="Arial Narrow" w:cs="Times New Roman"/>
                <w:sz w:val="24"/>
                <w:szCs w:val="24"/>
              </w:rPr>
              <w:t xml:space="preserve"> di istituto)</w:t>
            </w:r>
          </w:p>
        </w:tc>
        <w:tc>
          <w:tcPr>
            <w:tcW w:w="897" w:type="pct"/>
            <w:tcBorders>
              <w:bottom w:val="single" w:sz="4" w:space="0" w:color="auto"/>
            </w:tcBorders>
          </w:tcPr>
          <w:p w14:paraId="24AA8917" w14:textId="77777777" w:rsidR="001E733B" w:rsidRPr="007F4EE2" w:rsidRDefault="001E733B" w:rsidP="00DF617B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>Documentazione a cura del docente e agli atti della scuola.</w:t>
            </w:r>
          </w:p>
        </w:tc>
        <w:tc>
          <w:tcPr>
            <w:tcW w:w="654" w:type="pct"/>
            <w:tcBorders>
              <w:bottom w:val="single" w:sz="4" w:space="0" w:color="auto"/>
            </w:tcBorders>
          </w:tcPr>
          <w:p w14:paraId="3D59FB3E" w14:textId="77777777" w:rsidR="001E733B" w:rsidRPr="007F4EE2" w:rsidRDefault="001E733B" w:rsidP="00DF617B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bottom w:val="single" w:sz="4" w:space="0" w:color="auto"/>
            </w:tcBorders>
          </w:tcPr>
          <w:p w14:paraId="400842BB" w14:textId="77777777" w:rsidR="001E733B" w:rsidRPr="007F4EE2" w:rsidRDefault="00B17290" w:rsidP="00DF617B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>1 punto per ogni incarico fino a max. 5 punti</w:t>
            </w:r>
          </w:p>
        </w:tc>
      </w:tr>
      <w:tr w:rsidR="000B30B6" w:rsidRPr="007F4EE2" w14:paraId="2840C21C" w14:textId="77777777" w:rsidTr="000B30B6">
        <w:tc>
          <w:tcPr>
            <w:tcW w:w="12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3CD62B" w14:textId="77777777" w:rsidR="000B30B6" w:rsidRPr="007F4EE2" w:rsidRDefault="000B30B6" w:rsidP="00DF617B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F0F767" w14:textId="77777777" w:rsidR="000B30B6" w:rsidRPr="007F4EE2" w:rsidRDefault="000B30B6" w:rsidP="00B17290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5004B5" w14:textId="77777777" w:rsidR="000B30B6" w:rsidRPr="007F4EE2" w:rsidRDefault="000B30B6" w:rsidP="00DF617B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D168DF" w14:textId="77777777" w:rsidR="000B30B6" w:rsidRPr="007F4EE2" w:rsidRDefault="000B30B6" w:rsidP="00DF617B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B11A09" w14:textId="77777777" w:rsidR="000B30B6" w:rsidRPr="007F4EE2" w:rsidRDefault="000B30B6" w:rsidP="00DF617B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0B30B6" w:rsidRPr="007F4EE2" w14:paraId="48347AC2" w14:textId="77777777" w:rsidTr="000B30B6"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</w:tcPr>
          <w:p w14:paraId="576362CB" w14:textId="77777777" w:rsidR="000B30B6" w:rsidRPr="007F4EE2" w:rsidRDefault="000B30B6" w:rsidP="00DF617B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</w:tcPr>
          <w:p w14:paraId="1AD1EF8C" w14:textId="77777777" w:rsidR="000B30B6" w:rsidRPr="007F4EE2" w:rsidRDefault="000B30B6" w:rsidP="00B17290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</w:tcPr>
          <w:p w14:paraId="02DF939F" w14:textId="77777777" w:rsidR="000B30B6" w:rsidRPr="007F4EE2" w:rsidRDefault="000B30B6" w:rsidP="00DF617B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</w:tcPr>
          <w:p w14:paraId="562EF25C" w14:textId="77777777" w:rsidR="000B30B6" w:rsidRPr="007F4EE2" w:rsidRDefault="000B30B6" w:rsidP="00DF617B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</w:tcPr>
          <w:p w14:paraId="621484B8" w14:textId="77777777" w:rsidR="000B30B6" w:rsidRPr="007F4EE2" w:rsidRDefault="000B30B6" w:rsidP="00DF617B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0B30B6" w:rsidRPr="007F4EE2" w14:paraId="469EDF3C" w14:textId="77777777" w:rsidTr="000B30B6"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</w:tcPr>
          <w:p w14:paraId="20563E3E" w14:textId="77777777" w:rsidR="000B30B6" w:rsidRPr="007F4EE2" w:rsidRDefault="000B30B6" w:rsidP="00DF617B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</w:tcPr>
          <w:p w14:paraId="279E9B3B" w14:textId="77777777" w:rsidR="000B30B6" w:rsidRPr="007F4EE2" w:rsidRDefault="000B30B6" w:rsidP="00B17290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</w:tcPr>
          <w:p w14:paraId="0AB5DD96" w14:textId="77777777" w:rsidR="000B30B6" w:rsidRPr="007F4EE2" w:rsidRDefault="000B30B6" w:rsidP="00DF617B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</w:tcPr>
          <w:p w14:paraId="7E026AFA" w14:textId="77777777" w:rsidR="000B30B6" w:rsidRPr="007F4EE2" w:rsidRDefault="000B30B6" w:rsidP="00DF617B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</w:tcPr>
          <w:p w14:paraId="3DCEEE75" w14:textId="77777777" w:rsidR="000B30B6" w:rsidRPr="007F4EE2" w:rsidRDefault="000B30B6" w:rsidP="00DF617B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0B30B6" w:rsidRPr="007F4EE2" w14:paraId="624D96EB" w14:textId="77777777" w:rsidTr="000B30B6"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</w:tcPr>
          <w:p w14:paraId="57E6EDBE" w14:textId="77777777" w:rsidR="000B30B6" w:rsidRPr="007F4EE2" w:rsidRDefault="000B30B6" w:rsidP="00DF617B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</w:tcPr>
          <w:p w14:paraId="513B6FE8" w14:textId="77777777" w:rsidR="000B30B6" w:rsidRPr="007F4EE2" w:rsidRDefault="000B30B6" w:rsidP="00B17290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</w:tcPr>
          <w:p w14:paraId="704107F9" w14:textId="77777777" w:rsidR="000B30B6" w:rsidRPr="007F4EE2" w:rsidRDefault="000B30B6" w:rsidP="00DF617B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</w:tcPr>
          <w:p w14:paraId="09DBBC7E" w14:textId="77777777" w:rsidR="000B30B6" w:rsidRPr="007F4EE2" w:rsidRDefault="000B30B6" w:rsidP="00DF617B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</w:tcPr>
          <w:p w14:paraId="4DDAE9F1" w14:textId="77777777" w:rsidR="000B30B6" w:rsidRPr="007F4EE2" w:rsidRDefault="000B30B6" w:rsidP="00DF617B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0B30B6" w:rsidRPr="007F4EE2" w14:paraId="2EF3DF06" w14:textId="77777777" w:rsidTr="000B30B6"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</w:tcPr>
          <w:p w14:paraId="55A3A371" w14:textId="77777777" w:rsidR="000B30B6" w:rsidRPr="007F4EE2" w:rsidRDefault="000B30B6" w:rsidP="00DF617B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</w:tcPr>
          <w:p w14:paraId="01C1F960" w14:textId="77777777" w:rsidR="000B30B6" w:rsidRPr="007F4EE2" w:rsidRDefault="000B30B6" w:rsidP="00B17290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</w:tcPr>
          <w:p w14:paraId="09888AC1" w14:textId="77777777" w:rsidR="000B30B6" w:rsidRPr="007F4EE2" w:rsidRDefault="000B30B6" w:rsidP="00DF617B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</w:tcPr>
          <w:p w14:paraId="563FCE67" w14:textId="77777777" w:rsidR="000B30B6" w:rsidRPr="007F4EE2" w:rsidRDefault="000B30B6" w:rsidP="00DF617B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</w:tcPr>
          <w:p w14:paraId="68DE3067" w14:textId="77777777" w:rsidR="000B30B6" w:rsidRPr="007F4EE2" w:rsidRDefault="000B30B6" w:rsidP="00DF617B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0B30B6" w:rsidRPr="007F4EE2" w14:paraId="704CED68" w14:textId="77777777" w:rsidTr="000B30B6"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</w:tcPr>
          <w:p w14:paraId="5CBFA977" w14:textId="77777777" w:rsidR="000B30B6" w:rsidRPr="007F4EE2" w:rsidRDefault="000B30B6" w:rsidP="00DF617B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</w:tcPr>
          <w:p w14:paraId="3FD53497" w14:textId="77777777" w:rsidR="000B30B6" w:rsidRPr="007F4EE2" w:rsidRDefault="000B30B6" w:rsidP="00B17290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</w:tcPr>
          <w:p w14:paraId="714F5015" w14:textId="77777777" w:rsidR="000B30B6" w:rsidRPr="007F4EE2" w:rsidRDefault="000B30B6" w:rsidP="00DF617B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</w:tcPr>
          <w:p w14:paraId="0AC01D8F" w14:textId="77777777" w:rsidR="000B30B6" w:rsidRPr="007F4EE2" w:rsidRDefault="000B30B6" w:rsidP="00DF617B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</w:tcPr>
          <w:p w14:paraId="073AA808" w14:textId="77777777" w:rsidR="000B30B6" w:rsidRPr="007F4EE2" w:rsidRDefault="000B30B6" w:rsidP="00DF617B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0B30B6" w:rsidRPr="007F4EE2" w14:paraId="5C83052D" w14:textId="77777777" w:rsidTr="000B30B6"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</w:tcPr>
          <w:p w14:paraId="523C98F4" w14:textId="77777777" w:rsidR="000B30B6" w:rsidRPr="007F4EE2" w:rsidRDefault="000B30B6" w:rsidP="00DF617B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</w:tcPr>
          <w:p w14:paraId="79C4B150" w14:textId="77777777" w:rsidR="000B30B6" w:rsidRPr="007F4EE2" w:rsidRDefault="000B30B6" w:rsidP="00B17290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</w:tcPr>
          <w:p w14:paraId="09D340C1" w14:textId="77777777" w:rsidR="000B30B6" w:rsidRPr="007F4EE2" w:rsidRDefault="000B30B6" w:rsidP="00DF617B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</w:tcPr>
          <w:p w14:paraId="0867D4CE" w14:textId="77777777" w:rsidR="000B30B6" w:rsidRPr="007F4EE2" w:rsidRDefault="000B30B6" w:rsidP="00DF617B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</w:tcPr>
          <w:p w14:paraId="125B8827" w14:textId="77777777" w:rsidR="000B30B6" w:rsidRPr="007F4EE2" w:rsidRDefault="000B30B6" w:rsidP="00DF617B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0B30B6" w:rsidRPr="007F4EE2" w14:paraId="08D05B49" w14:textId="77777777" w:rsidTr="000B30B6"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</w:tcPr>
          <w:p w14:paraId="296A745A" w14:textId="77777777" w:rsidR="000B30B6" w:rsidRPr="007F4EE2" w:rsidRDefault="000B30B6" w:rsidP="00DF617B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</w:tcPr>
          <w:p w14:paraId="73FE74D6" w14:textId="77777777" w:rsidR="000B30B6" w:rsidRPr="007F4EE2" w:rsidRDefault="000B30B6" w:rsidP="00B17290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</w:tcPr>
          <w:p w14:paraId="03D53546" w14:textId="77777777" w:rsidR="000B30B6" w:rsidRPr="007F4EE2" w:rsidRDefault="000B30B6" w:rsidP="00DF617B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</w:tcPr>
          <w:p w14:paraId="256977E7" w14:textId="77777777" w:rsidR="000B30B6" w:rsidRPr="007F4EE2" w:rsidRDefault="000B30B6" w:rsidP="00DF617B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</w:tcPr>
          <w:p w14:paraId="5A29989B" w14:textId="77777777" w:rsidR="000B30B6" w:rsidRPr="007F4EE2" w:rsidRDefault="000B30B6" w:rsidP="00DF617B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0B30B6" w:rsidRPr="007F4EE2" w14:paraId="3C26F728" w14:textId="77777777" w:rsidTr="000B30B6"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</w:tcPr>
          <w:p w14:paraId="3C4AC55A" w14:textId="77777777" w:rsidR="000B30B6" w:rsidRPr="007F4EE2" w:rsidRDefault="000B30B6" w:rsidP="00DF617B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</w:tcPr>
          <w:p w14:paraId="1B81F2A0" w14:textId="77777777" w:rsidR="000B30B6" w:rsidRPr="007F4EE2" w:rsidRDefault="000B30B6" w:rsidP="00B17290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</w:tcPr>
          <w:p w14:paraId="6345B14D" w14:textId="77777777" w:rsidR="000B30B6" w:rsidRPr="007F4EE2" w:rsidRDefault="000B30B6" w:rsidP="00DF617B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</w:tcPr>
          <w:p w14:paraId="03AFB443" w14:textId="77777777" w:rsidR="000B30B6" w:rsidRPr="007F4EE2" w:rsidRDefault="000B30B6" w:rsidP="00DF617B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</w:tcPr>
          <w:p w14:paraId="06A3274A" w14:textId="77777777" w:rsidR="000B30B6" w:rsidRPr="007F4EE2" w:rsidRDefault="000B30B6" w:rsidP="00DF617B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0B30B6" w:rsidRPr="007F4EE2" w14:paraId="05B9C1F1" w14:textId="77777777" w:rsidTr="000B30B6"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</w:tcPr>
          <w:p w14:paraId="3DE498FE" w14:textId="77777777" w:rsidR="000B30B6" w:rsidRPr="007F4EE2" w:rsidRDefault="000B30B6" w:rsidP="00DF617B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</w:tcPr>
          <w:p w14:paraId="05CE0B7D" w14:textId="77777777" w:rsidR="000B30B6" w:rsidRPr="007F4EE2" w:rsidRDefault="000B30B6" w:rsidP="00B17290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</w:tcPr>
          <w:p w14:paraId="4C9B6B43" w14:textId="77777777" w:rsidR="000B30B6" w:rsidRPr="007F4EE2" w:rsidRDefault="000B30B6" w:rsidP="00DF617B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</w:tcPr>
          <w:p w14:paraId="016ED3AB" w14:textId="77777777" w:rsidR="000B30B6" w:rsidRPr="007F4EE2" w:rsidRDefault="000B30B6" w:rsidP="00DF617B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</w:tcPr>
          <w:p w14:paraId="13BAF0EF" w14:textId="77777777" w:rsidR="000B30B6" w:rsidRPr="007F4EE2" w:rsidRDefault="000B30B6" w:rsidP="00DF617B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0B30B6" w:rsidRPr="007F4EE2" w14:paraId="4AEFD385" w14:textId="77777777" w:rsidTr="000B30B6"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</w:tcPr>
          <w:p w14:paraId="3CCEE2D5" w14:textId="77777777" w:rsidR="000B30B6" w:rsidRDefault="000B30B6" w:rsidP="00DF617B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A250A67" w14:textId="77777777" w:rsidR="007F4EE2" w:rsidRDefault="007F4EE2" w:rsidP="00DF617B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BCCBE9C" w14:textId="77777777" w:rsidR="007F4EE2" w:rsidRDefault="007F4EE2" w:rsidP="00DF617B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B11194B" w14:textId="77777777" w:rsidR="007F4EE2" w:rsidRDefault="007F4EE2" w:rsidP="00DF617B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7621BA0" w14:textId="77777777" w:rsidR="00E601E2" w:rsidRDefault="00E601E2" w:rsidP="00DF617B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9B64E1F" w14:textId="77777777" w:rsidR="00E601E2" w:rsidRPr="007F4EE2" w:rsidRDefault="00E601E2" w:rsidP="00DF617B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</w:tcPr>
          <w:p w14:paraId="71DFD134" w14:textId="77777777" w:rsidR="000B30B6" w:rsidRPr="007F4EE2" w:rsidRDefault="000B30B6" w:rsidP="00B17290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</w:tcPr>
          <w:p w14:paraId="32699ED8" w14:textId="77777777" w:rsidR="000B30B6" w:rsidRPr="007F4EE2" w:rsidRDefault="000B30B6" w:rsidP="00DF617B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</w:tcPr>
          <w:p w14:paraId="18FF8E20" w14:textId="77777777" w:rsidR="000B30B6" w:rsidRPr="007F4EE2" w:rsidRDefault="000B30B6" w:rsidP="00DF617B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</w:tcPr>
          <w:p w14:paraId="1EFC2A4F" w14:textId="77777777" w:rsidR="000B30B6" w:rsidRPr="007F4EE2" w:rsidRDefault="000B30B6" w:rsidP="00DF617B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E733B" w:rsidRPr="007F4EE2" w14:paraId="71174AF0" w14:textId="77777777" w:rsidTr="000B30B6">
        <w:tc>
          <w:tcPr>
            <w:tcW w:w="3463" w:type="pct"/>
            <w:gridSpan w:val="3"/>
            <w:tcBorders>
              <w:top w:val="single" w:sz="4" w:space="0" w:color="auto"/>
            </w:tcBorders>
          </w:tcPr>
          <w:p w14:paraId="66C53A5A" w14:textId="77777777" w:rsidR="001E733B" w:rsidRPr="007F4EE2" w:rsidRDefault="00B17290" w:rsidP="00DF617B">
            <w:pPr>
              <w:spacing w:after="199" w:line="238" w:lineRule="auto"/>
              <w:ind w:left="32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b/>
                <w:sz w:val="24"/>
                <w:szCs w:val="24"/>
              </w:rPr>
              <w:lastRenderedPageBreak/>
              <w:t>C2) FORMAZIONE DEL PERSONALE</w:t>
            </w:r>
          </w:p>
        </w:tc>
        <w:tc>
          <w:tcPr>
            <w:tcW w:w="1537" w:type="pct"/>
            <w:gridSpan w:val="2"/>
            <w:tcBorders>
              <w:top w:val="single" w:sz="4" w:space="0" w:color="auto"/>
            </w:tcBorders>
          </w:tcPr>
          <w:p w14:paraId="375C7593" w14:textId="77777777" w:rsidR="001E733B" w:rsidRPr="007F4EE2" w:rsidRDefault="000B30B6" w:rsidP="00DF617B">
            <w:pPr>
              <w:spacing w:after="199" w:line="238" w:lineRule="auto"/>
              <w:ind w:left="25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b/>
                <w:sz w:val="24"/>
                <w:szCs w:val="24"/>
              </w:rPr>
              <w:t>Max. 10</w:t>
            </w:r>
            <w:r w:rsidR="001E733B" w:rsidRPr="007F4EE2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punti</w:t>
            </w:r>
          </w:p>
        </w:tc>
      </w:tr>
      <w:tr w:rsidR="001E733B" w:rsidRPr="007F4EE2" w14:paraId="3E39F4F7" w14:textId="77777777" w:rsidTr="00B17290">
        <w:tc>
          <w:tcPr>
            <w:tcW w:w="1283" w:type="pct"/>
          </w:tcPr>
          <w:p w14:paraId="25A2BE6B" w14:textId="77777777" w:rsidR="001E733B" w:rsidRPr="007F4EE2" w:rsidRDefault="001E733B" w:rsidP="00DF617B">
            <w:pPr>
              <w:spacing w:after="199" w:line="238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b/>
                <w:sz w:val="24"/>
                <w:szCs w:val="24"/>
              </w:rPr>
              <w:t>Indicatore</w:t>
            </w:r>
          </w:p>
        </w:tc>
        <w:tc>
          <w:tcPr>
            <w:tcW w:w="1283" w:type="pct"/>
          </w:tcPr>
          <w:p w14:paraId="6F6FD1A1" w14:textId="77777777" w:rsidR="001E733B" w:rsidRPr="007F4EE2" w:rsidRDefault="001E733B" w:rsidP="00DF617B">
            <w:pPr>
              <w:spacing w:after="199" w:line="238" w:lineRule="auto"/>
              <w:ind w:left="63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b/>
                <w:sz w:val="24"/>
                <w:szCs w:val="24"/>
              </w:rPr>
              <w:t>Descrittore</w:t>
            </w:r>
          </w:p>
        </w:tc>
        <w:tc>
          <w:tcPr>
            <w:tcW w:w="897" w:type="pct"/>
          </w:tcPr>
          <w:p w14:paraId="2FCA079F" w14:textId="77777777" w:rsidR="001E733B" w:rsidRPr="007F4EE2" w:rsidRDefault="001E733B" w:rsidP="00DF617B">
            <w:pPr>
              <w:spacing w:after="199" w:line="238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b/>
                <w:sz w:val="24"/>
                <w:szCs w:val="24"/>
              </w:rPr>
              <w:t>Documentabilità</w:t>
            </w:r>
          </w:p>
        </w:tc>
        <w:tc>
          <w:tcPr>
            <w:tcW w:w="654" w:type="pct"/>
          </w:tcPr>
          <w:p w14:paraId="74933B98" w14:textId="77777777" w:rsidR="001E733B" w:rsidRPr="007F4EE2" w:rsidRDefault="001E733B" w:rsidP="00DF617B">
            <w:pPr>
              <w:spacing w:after="199" w:line="238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Punteggio dichiarato </w:t>
            </w:r>
          </w:p>
          <w:p w14:paraId="4F623872" w14:textId="77777777" w:rsidR="001E733B" w:rsidRPr="007F4EE2" w:rsidRDefault="001E733B" w:rsidP="00DF617B">
            <w:pPr>
              <w:spacing w:after="199" w:line="238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b/>
                <w:sz w:val="24"/>
                <w:szCs w:val="24"/>
              </w:rPr>
              <w:t>(a cura del docente)</w:t>
            </w:r>
          </w:p>
        </w:tc>
        <w:tc>
          <w:tcPr>
            <w:tcW w:w="883" w:type="pct"/>
          </w:tcPr>
          <w:p w14:paraId="061C3B91" w14:textId="77777777" w:rsidR="001E733B" w:rsidRPr="007F4EE2" w:rsidRDefault="001E733B" w:rsidP="00DF617B">
            <w:pPr>
              <w:spacing w:after="199" w:line="238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Punteggio attribuito </w:t>
            </w:r>
          </w:p>
          <w:p w14:paraId="0425EE77" w14:textId="77777777" w:rsidR="001E733B" w:rsidRPr="007F4EE2" w:rsidRDefault="001E733B" w:rsidP="00DF617B">
            <w:pPr>
              <w:spacing w:after="199" w:line="238" w:lineRule="auto"/>
              <w:ind w:left="-44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b/>
                <w:sz w:val="24"/>
                <w:szCs w:val="24"/>
              </w:rPr>
              <w:t>(a cura del DS)</w:t>
            </w:r>
          </w:p>
        </w:tc>
      </w:tr>
      <w:tr w:rsidR="001E733B" w:rsidRPr="007F4EE2" w14:paraId="6DEF63D7" w14:textId="77777777" w:rsidTr="00B17290">
        <w:trPr>
          <w:trHeight w:val="1308"/>
        </w:trPr>
        <w:tc>
          <w:tcPr>
            <w:tcW w:w="1283" w:type="pct"/>
          </w:tcPr>
          <w:p w14:paraId="5077883D" w14:textId="77777777" w:rsidR="001E733B" w:rsidRPr="007F4EE2" w:rsidRDefault="00B17290" w:rsidP="00DF617B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>Tutoraggio</w:t>
            </w:r>
          </w:p>
        </w:tc>
        <w:tc>
          <w:tcPr>
            <w:tcW w:w="1283" w:type="pct"/>
          </w:tcPr>
          <w:p w14:paraId="14B26434" w14:textId="77777777" w:rsidR="001E733B" w:rsidRPr="007F4EE2" w:rsidRDefault="00B17290" w:rsidP="00B17290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>Tutor dei docenti in anno di formazione e prova, Tutor tirocinanti presso università, tutoraggio in generale</w:t>
            </w:r>
          </w:p>
        </w:tc>
        <w:tc>
          <w:tcPr>
            <w:tcW w:w="897" w:type="pct"/>
          </w:tcPr>
          <w:p w14:paraId="1ABAE2C7" w14:textId="77777777" w:rsidR="001E733B" w:rsidRPr="007F4EE2" w:rsidRDefault="00B17290" w:rsidP="00DF617B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>Incarico</w:t>
            </w:r>
          </w:p>
        </w:tc>
        <w:tc>
          <w:tcPr>
            <w:tcW w:w="654" w:type="pct"/>
          </w:tcPr>
          <w:p w14:paraId="0E9AB580" w14:textId="77777777" w:rsidR="001E733B" w:rsidRPr="007F4EE2" w:rsidRDefault="001E733B" w:rsidP="00DF617B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14:paraId="6031B4BB" w14:textId="77777777" w:rsidR="001E733B" w:rsidRPr="007F4EE2" w:rsidRDefault="00B17290" w:rsidP="00B17290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>1 punto per ogni incarico fino a max. 2 punti</w:t>
            </w:r>
          </w:p>
        </w:tc>
      </w:tr>
      <w:tr w:rsidR="00B17290" w:rsidRPr="007F4EE2" w14:paraId="07C1D186" w14:textId="77777777" w:rsidTr="00B17290">
        <w:trPr>
          <w:trHeight w:val="6973"/>
        </w:trPr>
        <w:tc>
          <w:tcPr>
            <w:tcW w:w="1283" w:type="pct"/>
          </w:tcPr>
          <w:p w14:paraId="13D61D41" w14:textId="77777777" w:rsidR="00B17290" w:rsidRPr="007F4EE2" w:rsidRDefault="00B17290" w:rsidP="00DF617B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>Formazione</w:t>
            </w:r>
          </w:p>
        </w:tc>
        <w:tc>
          <w:tcPr>
            <w:tcW w:w="1283" w:type="pct"/>
          </w:tcPr>
          <w:p w14:paraId="182CFAB1" w14:textId="77777777" w:rsidR="00B17290" w:rsidRPr="007F4EE2" w:rsidRDefault="00B17290" w:rsidP="00B17290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>Esperienze come formatore sia nell’Istituto che in altre istituzioni scolastiche</w:t>
            </w:r>
          </w:p>
          <w:p w14:paraId="109A14FF" w14:textId="77777777" w:rsidR="00B17290" w:rsidRPr="007F4EE2" w:rsidRDefault="00B17290" w:rsidP="00B17290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>Esperienze come formatore in corsi universitari coerenti con la disciplina di insegnamento</w:t>
            </w:r>
          </w:p>
          <w:p w14:paraId="02243310" w14:textId="77777777" w:rsidR="00B17290" w:rsidRPr="007F4EE2" w:rsidRDefault="00B17290" w:rsidP="00B17290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>Esperienze come formatore in percorsi obbligatori riservati a docenti dell’istituto</w:t>
            </w:r>
          </w:p>
          <w:p w14:paraId="41C797AC" w14:textId="77777777" w:rsidR="00B17290" w:rsidRPr="007F4EE2" w:rsidRDefault="00B17290" w:rsidP="00B17290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>Elaborazione e diffusione di materiale o strumenti didattici innovativi a favore della formazione del personale</w:t>
            </w:r>
          </w:p>
          <w:p w14:paraId="2112776F" w14:textId="01E2C04A" w:rsidR="00B17290" w:rsidRPr="007F4EE2" w:rsidRDefault="00B17290" w:rsidP="00B17290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 xml:space="preserve">Esperienze come formatore nell’ambito di progetti </w:t>
            </w:r>
            <w:r w:rsidR="007F4EE2">
              <w:rPr>
                <w:rFonts w:ascii="Arial Narrow" w:hAnsi="Arial Narrow" w:cs="Times New Roman"/>
                <w:sz w:val="24"/>
                <w:szCs w:val="24"/>
              </w:rPr>
              <w:t xml:space="preserve">PNRR, </w:t>
            </w:r>
            <w:r w:rsidRPr="007F4EE2">
              <w:rPr>
                <w:rFonts w:ascii="Arial Narrow" w:hAnsi="Arial Narrow" w:cs="Times New Roman"/>
                <w:sz w:val="24"/>
                <w:szCs w:val="24"/>
              </w:rPr>
              <w:t xml:space="preserve">PON FSE e FESR, POR, ERASMUS+, </w:t>
            </w:r>
            <w:proofErr w:type="spellStart"/>
            <w:r w:rsidRPr="007F4EE2">
              <w:rPr>
                <w:rFonts w:ascii="Arial Narrow" w:hAnsi="Arial Narrow" w:cs="Times New Roman"/>
                <w:sz w:val="24"/>
                <w:szCs w:val="24"/>
              </w:rPr>
              <w:t>ecc</w:t>
            </w:r>
            <w:proofErr w:type="spellEnd"/>
            <w:r w:rsidRPr="007F4EE2">
              <w:rPr>
                <w:rFonts w:ascii="Arial Narrow" w:hAnsi="Arial Narrow" w:cs="Times New Roman"/>
                <w:sz w:val="24"/>
                <w:szCs w:val="24"/>
              </w:rPr>
              <w:t>…</w:t>
            </w:r>
          </w:p>
        </w:tc>
        <w:tc>
          <w:tcPr>
            <w:tcW w:w="897" w:type="pct"/>
          </w:tcPr>
          <w:p w14:paraId="5C7C8E8D" w14:textId="77777777" w:rsidR="00B17290" w:rsidRPr="007F4EE2" w:rsidRDefault="00B17290" w:rsidP="00DF617B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>Incarico</w:t>
            </w:r>
          </w:p>
        </w:tc>
        <w:tc>
          <w:tcPr>
            <w:tcW w:w="654" w:type="pct"/>
          </w:tcPr>
          <w:p w14:paraId="31759E07" w14:textId="77777777" w:rsidR="00B17290" w:rsidRPr="007F4EE2" w:rsidRDefault="00B17290" w:rsidP="00DF617B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14:paraId="083C2E1D" w14:textId="77777777" w:rsidR="00B17290" w:rsidRPr="007F4EE2" w:rsidRDefault="00B17290" w:rsidP="00B17290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7F4EE2">
              <w:rPr>
                <w:rFonts w:ascii="Arial Narrow" w:hAnsi="Arial Narrow" w:cs="Times New Roman"/>
                <w:sz w:val="24"/>
                <w:szCs w:val="24"/>
              </w:rPr>
              <w:t>2 punti per ogni incarico fino a max. 8 punti.</w:t>
            </w:r>
          </w:p>
        </w:tc>
      </w:tr>
    </w:tbl>
    <w:p w14:paraId="318FC3FE" w14:textId="77777777" w:rsidR="001E733B" w:rsidRPr="007F4EE2" w:rsidRDefault="001E733B" w:rsidP="005A131B">
      <w:pPr>
        <w:spacing w:after="199" w:line="238" w:lineRule="auto"/>
        <w:ind w:left="-709" w:hanging="10"/>
        <w:rPr>
          <w:rFonts w:ascii="Arial Narrow" w:hAnsi="Arial Narrow"/>
          <w:sz w:val="24"/>
          <w:szCs w:val="24"/>
        </w:rPr>
      </w:pPr>
    </w:p>
    <w:p w14:paraId="735EB798" w14:textId="77777777" w:rsidR="00426D26" w:rsidRPr="007F4EE2" w:rsidRDefault="00426D26" w:rsidP="005A131B">
      <w:pPr>
        <w:spacing w:after="0"/>
        <w:ind w:left="-709" w:right="-168"/>
        <w:rPr>
          <w:rFonts w:ascii="Arial Narrow" w:hAnsi="Arial Narrow"/>
          <w:sz w:val="24"/>
          <w:szCs w:val="24"/>
        </w:rPr>
      </w:pPr>
    </w:p>
    <w:p w14:paraId="13B637A2" w14:textId="77777777" w:rsidR="00426D26" w:rsidRPr="007F4EE2" w:rsidRDefault="00C900E9" w:rsidP="005A131B">
      <w:pPr>
        <w:spacing w:after="0"/>
        <w:ind w:left="-709"/>
        <w:jc w:val="both"/>
        <w:rPr>
          <w:rFonts w:ascii="Arial Narrow" w:hAnsi="Arial Narrow"/>
          <w:sz w:val="24"/>
          <w:szCs w:val="24"/>
        </w:rPr>
      </w:pPr>
      <w:r w:rsidRPr="007F4EE2">
        <w:rPr>
          <w:rFonts w:ascii="Arial Narrow" w:eastAsia="Times New Roman" w:hAnsi="Arial Narrow" w:cs="Times New Roman"/>
          <w:sz w:val="24"/>
          <w:szCs w:val="24"/>
        </w:rPr>
        <w:t xml:space="preserve"> </w:t>
      </w:r>
    </w:p>
    <w:sectPr w:rsidR="00426D26" w:rsidRPr="007F4EE2" w:rsidSect="007F4E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922" w:right="418" w:bottom="1398" w:left="1133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6D4A7" w14:textId="77777777" w:rsidR="00557DB8" w:rsidRDefault="00557DB8">
      <w:pPr>
        <w:spacing w:after="0" w:line="240" w:lineRule="auto"/>
      </w:pPr>
      <w:r>
        <w:separator/>
      </w:r>
    </w:p>
  </w:endnote>
  <w:endnote w:type="continuationSeparator" w:id="0">
    <w:p w14:paraId="12E6F594" w14:textId="77777777" w:rsidR="00557DB8" w:rsidRDefault="00557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4229F" w14:textId="77777777" w:rsidR="00C900E9" w:rsidRDefault="00C900E9">
    <w:pPr>
      <w:spacing w:after="0"/>
      <w:ind w:right="2"/>
      <w:jc w:val="right"/>
    </w:pPr>
    <w:r>
      <w:rPr>
        <w:rFonts w:ascii="Times New Roman" w:eastAsia="Times New Roman" w:hAnsi="Times New Roman" w:cs="Times New Roman"/>
        <w:sz w:val="31"/>
        <w:vertAlign w:val="superscript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Mistral" w:eastAsia="Mistral" w:hAnsi="Mistral" w:cs="Mistral"/>
        <w:sz w:val="28"/>
      </w:rPr>
      <w:t>2</w:t>
    </w:r>
    <w:r>
      <w:rPr>
        <w:rFonts w:ascii="Mistral" w:eastAsia="Mistral" w:hAnsi="Mistral" w:cs="Mistral"/>
        <w:sz w:val="28"/>
      </w:rPr>
      <w:fldChar w:fldCharType="end"/>
    </w:r>
    <w:r>
      <w:rPr>
        <w:rFonts w:ascii="Mistral" w:eastAsia="Mistral" w:hAnsi="Mistral" w:cs="Mistral"/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D8B92" w14:textId="77777777" w:rsidR="00C900E9" w:rsidRPr="007660B6" w:rsidRDefault="00C900E9">
    <w:pPr>
      <w:spacing w:after="0"/>
      <w:ind w:right="2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31"/>
        <w:vertAlign w:val="superscript"/>
      </w:rPr>
      <w:t xml:space="preserve"> </w:t>
    </w:r>
    <w:r w:rsidRPr="007660B6">
      <w:rPr>
        <w:rFonts w:ascii="Times New Roman" w:hAnsi="Times New Roman" w:cs="Times New Roman"/>
        <w:sz w:val="20"/>
        <w:szCs w:val="20"/>
      </w:rPr>
      <w:fldChar w:fldCharType="begin"/>
    </w:r>
    <w:r w:rsidRPr="007660B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7660B6">
      <w:rPr>
        <w:rFonts w:ascii="Times New Roman" w:hAnsi="Times New Roman" w:cs="Times New Roman"/>
        <w:sz w:val="20"/>
        <w:szCs w:val="20"/>
      </w:rPr>
      <w:fldChar w:fldCharType="separate"/>
    </w:r>
    <w:r w:rsidR="00762ED0" w:rsidRPr="00762ED0">
      <w:rPr>
        <w:rFonts w:ascii="Times New Roman" w:eastAsia="Mistral" w:hAnsi="Times New Roman" w:cs="Times New Roman"/>
        <w:noProof/>
        <w:sz w:val="20"/>
        <w:szCs w:val="20"/>
      </w:rPr>
      <w:t>7</w:t>
    </w:r>
    <w:r w:rsidRPr="007660B6">
      <w:rPr>
        <w:rFonts w:ascii="Times New Roman" w:eastAsia="Mistral" w:hAnsi="Times New Roman" w:cs="Times New Roman"/>
        <w:sz w:val="20"/>
        <w:szCs w:val="20"/>
      </w:rPr>
      <w:fldChar w:fldCharType="end"/>
    </w:r>
    <w:r w:rsidRPr="007660B6">
      <w:rPr>
        <w:rFonts w:ascii="Times New Roman" w:eastAsia="Mistral" w:hAnsi="Times New Roman" w:cs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0A865" w14:textId="77777777" w:rsidR="00557DB8" w:rsidRDefault="00557DB8">
      <w:pPr>
        <w:spacing w:after="0" w:line="240" w:lineRule="auto"/>
      </w:pPr>
      <w:r>
        <w:separator/>
      </w:r>
    </w:p>
  </w:footnote>
  <w:footnote w:type="continuationSeparator" w:id="0">
    <w:p w14:paraId="231BF9F6" w14:textId="77777777" w:rsidR="00557DB8" w:rsidRDefault="00557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41F47" w14:textId="77777777" w:rsidR="00C900E9" w:rsidRDefault="00C900E9">
    <w:pPr>
      <w:spacing w:after="0"/>
      <w:ind w:right="3"/>
      <w:jc w:val="center"/>
    </w:pPr>
    <w:r>
      <w:rPr>
        <w:rFonts w:ascii="Mistral" w:eastAsia="Mistral" w:hAnsi="Mistral" w:cs="Mistral"/>
        <w:color w:val="00007F"/>
        <w:sz w:val="24"/>
      </w:rPr>
      <w:t xml:space="preserve">I.I.S. </w:t>
    </w:r>
    <w:r>
      <w:rPr>
        <w:rFonts w:ascii="Mistral" w:eastAsia="Mistral" w:hAnsi="Mistral" w:cs="Mistral"/>
        <w:color w:val="00007F"/>
        <w:sz w:val="27"/>
      </w:rPr>
      <w:t>“</w:t>
    </w:r>
    <w:proofErr w:type="gramStart"/>
    <w:r>
      <w:rPr>
        <w:rFonts w:ascii="Mistral" w:eastAsia="Mistral" w:hAnsi="Mistral" w:cs="Mistral"/>
        <w:color w:val="00007F"/>
        <w:sz w:val="27"/>
      </w:rPr>
      <w:t xml:space="preserve">G.FORTUNATO” </w:t>
    </w:r>
    <w:r>
      <w:rPr>
        <w:rFonts w:ascii="Mistral" w:eastAsia="Mistral" w:hAnsi="Mistral" w:cs="Mistral"/>
        <w:color w:val="00007F"/>
        <w:sz w:val="24"/>
      </w:rPr>
      <w:t xml:space="preserve"> -</w:t>
    </w:r>
    <w:proofErr w:type="gramEnd"/>
    <w:r>
      <w:rPr>
        <w:rFonts w:ascii="Mistral" w:eastAsia="Mistral" w:hAnsi="Mistral" w:cs="Mistral"/>
        <w:color w:val="00007F"/>
        <w:sz w:val="24"/>
      </w:rPr>
      <w:t xml:space="preserve"> P I S T I C </w:t>
    </w:r>
    <w:proofErr w:type="spellStart"/>
    <w:r>
      <w:rPr>
        <w:rFonts w:ascii="Mistral" w:eastAsia="Mistral" w:hAnsi="Mistral" w:cs="Mistral"/>
        <w:color w:val="00007F"/>
        <w:sz w:val="24"/>
      </w:rPr>
      <w:t>C</w:t>
    </w:r>
    <w:proofErr w:type="spellEnd"/>
    <w:r>
      <w:rPr>
        <w:rFonts w:ascii="Mistral" w:eastAsia="Mistral" w:hAnsi="Mistral" w:cs="Mistral"/>
        <w:color w:val="00007F"/>
        <w:sz w:val="24"/>
      </w:rPr>
      <w:t xml:space="preserve"> I </w:t>
    </w:r>
  </w:p>
  <w:p w14:paraId="7AA0BEC1" w14:textId="77777777" w:rsidR="00C900E9" w:rsidRDefault="00C900E9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10EE0" w14:textId="77777777" w:rsidR="00C900E9" w:rsidRDefault="00C900E9">
    <w:pPr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AE210" w14:textId="77777777" w:rsidR="007F4EE2" w:rsidRDefault="007F4EE2" w:rsidP="007F4EE2">
    <w:pPr>
      <w:pStyle w:val="Intestazione"/>
      <w:pBdr>
        <w:bottom w:val="single" w:sz="6" w:space="1" w:color="auto"/>
      </w:pBdr>
      <w:tabs>
        <w:tab w:val="clear" w:pos="4819"/>
        <w:tab w:val="clear" w:pos="9638"/>
      </w:tabs>
      <w:ind w:left="-426" w:right="-285"/>
      <w:rPr>
        <w:rFonts w:ascii="Arial Narrow" w:hAnsi="Arial Narrow"/>
        <w:iCs/>
        <w:sz w:val="18"/>
        <w:szCs w:val="18"/>
      </w:rPr>
    </w:pPr>
    <w:bookmarkStart w:id="0" w:name="_Hlk178061690"/>
    <w:bookmarkStart w:id="1" w:name="_Hlk178066275"/>
    <w:bookmarkStart w:id="2" w:name="_Hlk178066276"/>
    <w:bookmarkStart w:id="3" w:name="_Hlk178066890"/>
    <w:bookmarkStart w:id="4" w:name="_Hlk178066891"/>
  </w:p>
  <w:p w14:paraId="038F7FCB" w14:textId="77777777" w:rsidR="007F4EE2" w:rsidRDefault="007F4EE2" w:rsidP="007F4EE2">
    <w:pPr>
      <w:pStyle w:val="Intestazione"/>
      <w:tabs>
        <w:tab w:val="clear" w:pos="4819"/>
        <w:tab w:val="clear" w:pos="9638"/>
      </w:tabs>
      <w:ind w:left="-426" w:right="-285"/>
      <w:rPr>
        <w:rFonts w:ascii="Arial Narrow" w:hAnsi="Arial Narrow"/>
        <w:iCs/>
      </w:rPr>
    </w:pPr>
  </w:p>
  <w:tbl>
    <w:tblPr>
      <w:tblpPr w:leftFromText="141" w:rightFromText="141" w:vertAnchor="text" w:tblpXSpec="center" w:tblpY="1"/>
      <w:tblOverlap w:val="never"/>
      <w:tblW w:w="5451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16"/>
      <w:gridCol w:w="8545"/>
      <w:gridCol w:w="1221"/>
    </w:tblGrid>
    <w:tr w:rsidR="007F4EE2" w:rsidRPr="00D439F6" w14:paraId="5DAF882C" w14:textId="77777777" w:rsidTr="00B40185">
      <w:trPr>
        <w:trHeight w:val="1272"/>
      </w:trPr>
      <w:tc>
        <w:tcPr>
          <w:tcW w:w="1411" w:type="dxa"/>
          <w:shd w:val="clear" w:color="auto" w:fill="auto"/>
          <w:vAlign w:val="center"/>
        </w:tcPr>
        <w:p w14:paraId="33264B84" w14:textId="77777777" w:rsidR="007F4EE2" w:rsidRPr="00D439F6" w:rsidRDefault="007F4EE2" w:rsidP="007F4EE2">
          <w:pPr>
            <w:jc w:val="center"/>
            <w:rPr>
              <w:rFonts w:ascii="Arial Narrow" w:hAnsi="Arial Narrow"/>
            </w:rPr>
          </w:pPr>
          <w:bookmarkStart w:id="5" w:name="_Hlk176081985"/>
          <w:r w:rsidRPr="00D439F6">
            <w:rPr>
              <w:rFonts w:ascii="Arial Narrow" w:hAnsi="Arial Narrow"/>
              <w:noProof/>
            </w:rPr>
            <w:drawing>
              <wp:inline distT="0" distB="0" distL="0" distR="0" wp14:anchorId="739AF58B" wp14:editId="1ACAD135">
                <wp:extent cx="568325" cy="646430"/>
                <wp:effectExtent l="0" t="0" r="3175" b="1270"/>
                <wp:docPr id="1" name="Elemento grafico 18" descr="Immagine che contiene arte, emblema, simbolo, cerchi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lemento grafico 18" descr="Immagine che contiene arte, emblema, simbolo, cerchi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325" cy="646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0" w:type="dxa"/>
          <w:shd w:val="clear" w:color="auto" w:fill="auto"/>
          <w:vAlign w:val="center"/>
        </w:tcPr>
        <w:p w14:paraId="5F2BC657" w14:textId="77777777" w:rsidR="007F4EE2" w:rsidRPr="00D439F6" w:rsidRDefault="007F4EE2" w:rsidP="007F4EE2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Arial Narrow" w:hAnsi="Arial Narrow"/>
              <w:b/>
              <w:sz w:val="40"/>
              <w:szCs w:val="40"/>
            </w:rPr>
          </w:pPr>
          <w:r w:rsidRPr="00D439F6">
            <w:rPr>
              <w:rFonts w:ascii="Arial Narrow" w:hAnsi="Arial Narrow"/>
              <w:b/>
              <w:sz w:val="40"/>
              <w:szCs w:val="40"/>
            </w:rPr>
            <w:t>ISTITUTO COMPRENSIVO “CORRADO MELONE”</w:t>
          </w:r>
        </w:p>
        <w:p w14:paraId="2D64EB12" w14:textId="77777777" w:rsidR="007F4EE2" w:rsidRPr="00D439F6" w:rsidRDefault="007F4EE2" w:rsidP="007F4EE2">
          <w:pPr>
            <w:spacing w:after="0"/>
            <w:jc w:val="center"/>
            <w:rPr>
              <w:rStyle w:val="Collegamentoipertestuale"/>
              <w:rFonts w:ascii="Arial Narrow" w:hAnsi="Arial Narrow"/>
              <w:sz w:val="20"/>
              <w:szCs w:val="20"/>
            </w:rPr>
          </w:pPr>
          <w:r w:rsidRPr="00D439F6">
            <w:rPr>
              <w:rFonts w:ascii="Arial Narrow" w:hAnsi="Arial Narrow"/>
              <w:sz w:val="20"/>
              <w:szCs w:val="20"/>
            </w:rPr>
            <w:t xml:space="preserve">Piazza Giovanni Falcone, 2 – 00055 Ladispoli (RM) – </w:t>
          </w:r>
          <w:r w:rsidRPr="00D439F6">
            <w:rPr>
              <w:rFonts w:ascii="Arial Narrow" w:hAnsi="Arial Narrow"/>
              <w:sz w:val="20"/>
              <w:szCs w:val="20"/>
            </w:rPr>
            <w:sym w:font="Wingdings 2" w:char="F027"/>
          </w:r>
          <w:r w:rsidRPr="00D439F6">
            <w:rPr>
              <w:rFonts w:ascii="Arial Narrow" w:hAnsi="Arial Narrow"/>
              <w:sz w:val="20"/>
              <w:szCs w:val="20"/>
            </w:rPr>
            <w:t>/</w:t>
          </w:r>
          <w:r w:rsidRPr="00D439F6">
            <w:rPr>
              <w:rFonts w:ascii="Arial Narrow" w:hAnsi="Arial Narrow"/>
              <w:sz w:val="20"/>
              <w:szCs w:val="20"/>
            </w:rPr>
            <w:sym w:font="Wingdings 2" w:char="F037"/>
          </w:r>
          <w:r w:rsidRPr="00D439F6">
            <w:rPr>
              <w:rFonts w:ascii="Arial Narrow" w:hAnsi="Arial Narrow"/>
              <w:sz w:val="20"/>
              <w:szCs w:val="20"/>
            </w:rPr>
            <w:t xml:space="preserve"> 0699222044</w:t>
          </w:r>
          <w:r w:rsidRPr="00D439F6">
            <w:rPr>
              <w:rFonts w:ascii="Arial Narrow" w:hAnsi="Arial Narrow"/>
              <w:sz w:val="20"/>
              <w:szCs w:val="20"/>
            </w:rPr>
            <w:br/>
          </w:r>
          <w:hyperlink r:id="rId2" w:history="1">
            <w:r w:rsidRPr="00D439F6">
              <w:rPr>
                <w:rStyle w:val="Collegamentoipertestuale"/>
                <w:rFonts w:ascii="Arial Narrow" w:hAnsi="Arial Narrow" w:cs="Times New Roman"/>
                <w:sz w:val="20"/>
                <w:szCs w:val="20"/>
              </w:rPr>
              <w:t>www.icmelone.edu.it</w:t>
            </w:r>
          </w:hyperlink>
          <w:r w:rsidRPr="00D439F6">
            <w:rPr>
              <w:rStyle w:val="Collegamentoipertestuale"/>
              <w:rFonts w:ascii="Arial Narrow" w:hAnsi="Arial Narrow"/>
              <w:sz w:val="20"/>
              <w:szCs w:val="20"/>
            </w:rPr>
            <w:t xml:space="preserve"> </w:t>
          </w:r>
          <w:r w:rsidRPr="00D439F6">
            <w:rPr>
              <w:rStyle w:val="Collegamentoipertestuale"/>
              <w:rFonts w:ascii="Arial Narrow" w:hAnsi="Arial Narrow"/>
              <w:color w:val="auto"/>
              <w:sz w:val="20"/>
              <w:szCs w:val="20"/>
            </w:rPr>
            <w:t xml:space="preserve">- </w:t>
          </w:r>
          <w:r w:rsidRPr="00D439F6">
            <w:rPr>
              <w:rStyle w:val="Collegamentoipertestuale"/>
              <w:rFonts w:ascii="Arial Narrow" w:hAnsi="Arial Narrow"/>
              <w:sz w:val="20"/>
              <w:szCs w:val="20"/>
            </w:rPr>
            <w:t xml:space="preserve">rmic8dw009@istruzione.it </w:t>
          </w:r>
          <w:r w:rsidRPr="00D439F6">
            <w:rPr>
              <w:rStyle w:val="Collegamentoipertestuale"/>
              <w:rFonts w:ascii="Arial Narrow" w:hAnsi="Arial Narrow"/>
              <w:color w:val="auto"/>
              <w:sz w:val="20"/>
              <w:szCs w:val="20"/>
            </w:rPr>
            <w:t xml:space="preserve">- </w:t>
          </w:r>
          <w:hyperlink r:id="rId3" w:history="1">
            <w:r w:rsidRPr="00D439F6">
              <w:rPr>
                <w:rStyle w:val="Collegamentoipertestuale"/>
                <w:rFonts w:ascii="Arial Narrow" w:hAnsi="Arial Narrow"/>
                <w:sz w:val="20"/>
                <w:szCs w:val="20"/>
              </w:rPr>
              <w:t>rmic8dw009@pec.istruzione.it</w:t>
            </w:r>
          </w:hyperlink>
        </w:p>
        <w:p w14:paraId="139AE7DC" w14:textId="77777777" w:rsidR="007F4EE2" w:rsidRPr="00D439F6" w:rsidRDefault="007F4EE2" w:rsidP="007F4EE2">
          <w:pPr>
            <w:spacing w:after="0"/>
            <w:jc w:val="center"/>
            <w:rPr>
              <w:rFonts w:ascii="Arial Narrow" w:hAnsi="Arial Narrow"/>
              <w:b/>
              <w:sz w:val="20"/>
              <w:lang w:val="en-GB"/>
            </w:rPr>
          </w:pPr>
          <w:r w:rsidRPr="00E6609B">
            <w:rPr>
              <w:rFonts w:ascii="Arial Narrow" w:hAnsi="Arial Narrow"/>
              <w:sz w:val="20"/>
              <w:szCs w:val="20"/>
            </w:rPr>
            <w:t xml:space="preserve">C.F. </w:t>
          </w:r>
          <w:r w:rsidRPr="00E6609B">
            <w:rPr>
              <w:rFonts w:ascii="Arial Narrow" w:hAnsi="Arial Narrow"/>
              <w:b/>
              <w:sz w:val="20"/>
              <w:szCs w:val="20"/>
            </w:rPr>
            <w:t>91038360581</w:t>
          </w:r>
          <w:r w:rsidRPr="00E6609B">
            <w:rPr>
              <w:rFonts w:ascii="Arial Narrow" w:hAnsi="Arial Narrow"/>
              <w:sz w:val="20"/>
              <w:szCs w:val="20"/>
            </w:rPr>
            <w:t xml:space="preserve"> - Cod. Mecc. </w:t>
          </w:r>
          <w:r w:rsidRPr="00E6609B">
            <w:rPr>
              <w:rFonts w:ascii="Arial Narrow" w:hAnsi="Arial Narrow"/>
              <w:b/>
              <w:sz w:val="20"/>
              <w:szCs w:val="20"/>
            </w:rPr>
            <w:t>RMAA8DW016 (infanzia) –RMEE8DW01B (primaria) – RMMM8DW01A</w:t>
          </w:r>
          <w:r w:rsidRPr="00E6609B">
            <w:rPr>
              <w:rFonts w:ascii="Arial Narrow" w:hAnsi="Arial Narrow"/>
              <w:sz w:val="20"/>
              <w:szCs w:val="20"/>
            </w:rPr>
            <w:t xml:space="preserve"> (</w:t>
          </w:r>
          <w:r w:rsidRPr="00E6609B">
            <w:rPr>
              <w:rFonts w:ascii="Arial Narrow" w:hAnsi="Arial Narrow"/>
              <w:b/>
              <w:sz w:val="20"/>
              <w:szCs w:val="20"/>
            </w:rPr>
            <w:t>secondaria di I grado</w:t>
          </w:r>
          <w:r w:rsidRPr="00E6609B">
            <w:rPr>
              <w:rFonts w:ascii="Arial Narrow" w:hAnsi="Arial Narrow"/>
              <w:sz w:val="20"/>
              <w:szCs w:val="20"/>
            </w:rPr>
            <w:t xml:space="preserve">) - Cod. Uff. </w:t>
          </w:r>
          <w:r w:rsidRPr="00D439F6">
            <w:rPr>
              <w:rFonts w:ascii="Arial Narrow" w:hAnsi="Arial Narrow"/>
              <w:sz w:val="20"/>
              <w:szCs w:val="20"/>
              <w:lang w:val="en-GB"/>
            </w:rPr>
            <w:t xml:space="preserve">Fatt. P.A: </w:t>
          </w:r>
          <w:r w:rsidRPr="00D439F6">
            <w:rPr>
              <w:rFonts w:ascii="Arial Narrow" w:hAnsi="Arial Narrow"/>
              <w:b/>
              <w:sz w:val="20"/>
              <w:szCs w:val="20"/>
            </w:rPr>
            <w:t>UFCTQK</w:t>
          </w:r>
          <w:r w:rsidRPr="00D439F6">
            <w:rPr>
              <w:rFonts w:ascii="Arial Narrow" w:hAnsi="Arial Narrow"/>
              <w:sz w:val="20"/>
              <w:szCs w:val="20"/>
              <w:lang w:val="en-GB"/>
            </w:rPr>
            <w:t xml:space="preserve"> - Cod. IPA: </w:t>
          </w:r>
          <w:r w:rsidRPr="00D439F6">
            <w:rPr>
              <w:rFonts w:ascii="Arial Narrow" w:hAnsi="Arial Narrow"/>
              <w:b/>
              <w:sz w:val="20"/>
              <w:szCs w:val="20"/>
              <w:lang w:val="en-GB"/>
            </w:rPr>
            <w:t>istsc_rmic8dw009</w:t>
          </w:r>
        </w:p>
      </w:tc>
      <w:tc>
        <w:tcPr>
          <w:tcW w:w="1136" w:type="dxa"/>
          <w:shd w:val="clear" w:color="auto" w:fill="auto"/>
          <w:vAlign w:val="center"/>
        </w:tcPr>
        <w:p w14:paraId="38BD9FFD" w14:textId="77777777" w:rsidR="007F4EE2" w:rsidRPr="00D439F6" w:rsidRDefault="007F4EE2" w:rsidP="007F4EE2">
          <w:pPr>
            <w:rPr>
              <w:rFonts w:ascii="Arial Narrow" w:hAnsi="Arial Narrow"/>
            </w:rPr>
          </w:pPr>
          <w:r w:rsidRPr="00D439F6">
            <w:rPr>
              <w:rFonts w:ascii="Arial Narrow" w:hAnsi="Arial Narrow"/>
              <w:noProof/>
            </w:rPr>
            <w:drawing>
              <wp:inline distT="0" distB="0" distL="0" distR="0" wp14:anchorId="71C88D88" wp14:editId="35EA8BD9">
                <wp:extent cx="631825" cy="641350"/>
                <wp:effectExtent l="0" t="0" r="0" b="6350"/>
                <wp:docPr id="580621024" name="Immagine 1" descr="Immagine che contiene clipart, cerchio, Elementi grafici, emblem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0621024" name="Immagine 1" descr="Immagine che contiene clipart, cerchio, Elementi grafici, emblema&#10;&#10;Descrizione generata automaticamente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825" cy="641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5"/>
  </w:tbl>
  <w:p w14:paraId="3207E2F7" w14:textId="77777777" w:rsidR="007F4EE2" w:rsidRDefault="007F4EE2" w:rsidP="007F4EE2">
    <w:pPr>
      <w:pStyle w:val="Intestazione"/>
      <w:pBdr>
        <w:bottom w:val="single" w:sz="6" w:space="1" w:color="auto"/>
      </w:pBdr>
      <w:tabs>
        <w:tab w:val="clear" w:pos="4819"/>
        <w:tab w:val="clear" w:pos="9638"/>
      </w:tabs>
      <w:ind w:left="-426" w:right="-285"/>
      <w:rPr>
        <w:rFonts w:ascii="Arial Narrow" w:hAnsi="Arial Narrow"/>
        <w:iCs/>
      </w:rPr>
    </w:pPr>
  </w:p>
  <w:bookmarkEnd w:id="0"/>
  <w:bookmarkEnd w:id="1"/>
  <w:bookmarkEnd w:id="2"/>
  <w:bookmarkEnd w:id="3"/>
  <w:bookmarkEnd w:id="4"/>
  <w:p w14:paraId="6003C976" w14:textId="1B8FB476" w:rsidR="00C900E9" w:rsidRPr="007F4EE2" w:rsidRDefault="00C900E9" w:rsidP="007F4EE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05840"/>
    <w:multiLevelType w:val="hybridMultilevel"/>
    <w:tmpl w:val="8ECA74AC"/>
    <w:lvl w:ilvl="0" w:tplc="04FC8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D2908"/>
    <w:multiLevelType w:val="hybridMultilevel"/>
    <w:tmpl w:val="ABE4D2CC"/>
    <w:lvl w:ilvl="0" w:tplc="04FC8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41EA4"/>
    <w:multiLevelType w:val="hybridMultilevel"/>
    <w:tmpl w:val="75BE76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D2705"/>
    <w:multiLevelType w:val="hybridMultilevel"/>
    <w:tmpl w:val="436CFC06"/>
    <w:lvl w:ilvl="0" w:tplc="0150A6E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C0B26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40456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2A45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962F3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2A670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B8A15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A265A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F6A70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37939738">
    <w:abstractNumId w:val="3"/>
  </w:num>
  <w:num w:numId="2" w16cid:durableId="1023894293">
    <w:abstractNumId w:val="2"/>
  </w:num>
  <w:num w:numId="3" w16cid:durableId="601574868">
    <w:abstractNumId w:val="1"/>
  </w:num>
  <w:num w:numId="4" w16cid:durableId="2146924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D26"/>
    <w:rsid w:val="000B30B6"/>
    <w:rsid w:val="001B6948"/>
    <w:rsid w:val="001E733B"/>
    <w:rsid w:val="0026677F"/>
    <w:rsid w:val="00272D73"/>
    <w:rsid w:val="003E1FA0"/>
    <w:rsid w:val="00425743"/>
    <w:rsid w:val="00426D26"/>
    <w:rsid w:val="00557DB8"/>
    <w:rsid w:val="005A131B"/>
    <w:rsid w:val="005A3FA2"/>
    <w:rsid w:val="005E093E"/>
    <w:rsid w:val="00762ED0"/>
    <w:rsid w:val="007660B6"/>
    <w:rsid w:val="007F4EE2"/>
    <w:rsid w:val="00813E33"/>
    <w:rsid w:val="00851754"/>
    <w:rsid w:val="00894CAD"/>
    <w:rsid w:val="00941AE7"/>
    <w:rsid w:val="009A06F9"/>
    <w:rsid w:val="00A7257B"/>
    <w:rsid w:val="00B17290"/>
    <w:rsid w:val="00C50F4B"/>
    <w:rsid w:val="00C900E9"/>
    <w:rsid w:val="00CA4422"/>
    <w:rsid w:val="00D11ED3"/>
    <w:rsid w:val="00DB6E73"/>
    <w:rsid w:val="00E5743D"/>
    <w:rsid w:val="00E601E2"/>
    <w:rsid w:val="00F47D79"/>
    <w:rsid w:val="00F70E82"/>
    <w:rsid w:val="00FB4F68"/>
    <w:rsid w:val="00FC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10E7E"/>
  <w15:docId w15:val="{0F956641-0E67-4724-B658-F05388BD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left="10" w:right="8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B694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B6948"/>
    <w:rPr>
      <w:rFonts w:ascii="Calibri" w:eastAsia="Calibri" w:hAnsi="Calibri" w:cs="Calibri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B6948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7660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60B6"/>
    <w:rPr>
      <w:rFonts w:ascii="Calibri" w:eastAsia="Calibri" w:hAnsi="Calibri" w:cs="Calibri"/>
      <w:color w:val="000000"/>
    </w:rPr>
  </w:style>
  <w:style w:type="table" w:styleId="Grigliatabella">
    <w:name w:val="Table Grid"/>
    <w:basedOn w:val="Tabellanormale"/>
    <w:uiPriority w:val="39"/>
    <w:rsid w:val="00766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A131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F4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4EE2"/>
    <w:rPr>
      <w:rFonts w:ascii="Calibri" w:eastAsia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7F4E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dw009@pec.istruzione.it" TargetMode="External"/><Relationship Id="rId2" Type="http://schemas.openxmlformats.org/officeDocument/2006/relationships/hyperlink" Target="http://www.icmelone.edu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DDB54-ADB4-49ED-A436-16EE0436B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TABELLA CRITERI PER LA VALORIZZAZIONE DEL MERITO</vt:lpstr>
    </vt:vector>
  </TitlesOfParts>
  <Company/>
  <LinksUpToDate>false</LinksUpToDate>
  <CharactersWithSpaces>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TABELLA CRITERI PER LA VALORIZZAZIONE DEL MERITO</dc:title>
  <dc:subject/>
  <dc:creator>PCPERSONALE03</dc:creator>
  <cp:keywords/>
  <cp:lastModifiedBy>Stefania Pascucci</cp:lastModifiedBy>
  <cp:revision>2</cp:revision>
  <cp:lastPrinted>2022-10-06T07:12:00Z</cp:lastPrinted>
  <dcterms:created xsi:type="dcterms:W3CDTF">2025-07-03T13:11:00Z</dcterms:created>
  <dcterms:modified xsi:type="dcterms:W3CDTF">2025-07-03T13:11:00Z</dcterms:modified>
</cp:coreProperties>
</file>